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58FF" w14:textId="77777777" w:rsidR="000E062D" w:rsidRPr="0095593D" w:rsidRDefault="0095593D" w:rsidP="0095593D">
      <w:pPr>
        <w:rPr>
          <w:b/>
          <w:bCs/>
        </w:rPr>
      </w:pPr>
      <w:r w:rsidRPr="0095593D">
        <w:rPr>
          <w:noProof/>
        </w:rPr>
        <w:drawing>
          <wp:inline distT="0" distB="0" distL="0" distR="0" wp14:anchorId="7B5ACA47" wp14:editId="650EF582">
            <wp:extent cx="2457450" cy="204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1824" cy="209319"/>
                    </a:xfrm>
                    <a:prstGeom prst="rect">
                      <a:avLst/>
                    </a:prstGeom>
                    <a:noFill/>
                    <a:ln>
                      <a:noFill/>
                    </a:ln>
                  </pic:spPr>
                </pic:pic>
              </a:graphicData>
            </a:graphic>
          </wp:inline>
        </w:drawing>
      </w:r>
    </w:p>
    <w:sdt>
      <w:sdtPr>
        <w:rPr>
          <w:rFonts w:asciiTheme="minorHAnsi" w:eastAsia="Batang" w:hAnsiTheme="minorHAnsi" w:cstheme="minorBidi"/>
          <w:color w:val="auto"/>
          <w:sz w:val="22"/>
          <w:szCs w:val="22"/>
          <w:lang w:eastAsia="ko-KR"/>
        </w:rPr>
        <w:id w:val="1661892581"/>
        <w:docPartObj>
          <w:docPartGallery w:val="Table of Contents"/>
          <w:docPartUnique/>
        </w:docPartObj>
      </w:sdtPr>
      <w:sdtEndPr>
        <w:rPr>
          <w:b/>
          <w:bCs/>
          <w:noProof/>
        </w:rPr>
      </w:sdtEndPr>
      <w:sdtContent>
        <w:p w14:paraId="3E1EE20A" w14:textId="07D3B2F3" w:rsidR="000E062D" w:rsidRDefault="004B62B9">
          <w:pPr>
            <w:pStyle w:val="TOCHeading"/>
          </w:pPr>
          <w:r>
            <w:t xml:space="preserve">Table of </w:t>
          </w:r>
          <w:r w:rsidR="000E062D">
            <w:t>Contents</w:t>
          </w:r>
        </w:p>
        <w:p w14:paraId="4F35A6D6" w14:textId="53EA5261" w:rsidR="0013704E" w:rsidRDefault="000E062D">
          <w:pPr>
            <w:pStyle w:val="TOC1"/>
            <w:tabs>
              <w:tab w:val="right" w:leader="dot" w:pos="9350"/>
            </w:tabs>
            <w:rPr>
              <w:noProof/>
            </w:rPr>
          </w:pPr>
          <w:r>
            <w:fldChar w:fldCharType="begin"/>
          </w:r>
          <w:r>
            <w:instrText xml:space="preserve"> TOC \o "1-3" \h \z \u </w:instrText>
          </w:r>
          <w:r>
            <w:fldChar w:fldCharType="separate"/>
          </w:r>
          <w:hyperlink w:anchor="_Toc102861535" w:history="1">
            <w:r w:rsidR="0013704E" w:rsidRPr="00D1014A">
              <w:rPr>
                <w:rStyle w:val="Hyperlink"/>
                <w:noProof/>
              </w:rPr>
              <w:t>Course Info &amp; Required Textbook</w:t>
            </w:r>
            <w:r w:rsidR="0013704E">
              <w:rPr>
                <w:noProof/>
                <w:webHidden/>
              </w:rPr>
              <w:tab/>
            </w:r>
            <w:r w:rsidR="0013704E">
              <w:rPr>
                <w:noProof/>
                <w:webHidden/>
              </w:rPr>
              <w:fldChar w:fldCharType="begin"/>
            </w:r>
            <w:r w:rsidR="0013704E">
              <w:rPr>
                <w:noProof/>
                <w:webHidden/>
              </w:rPr>
              <w:instrText xml:space="preserve"> PAGEREF _Toc102861535 \h </w:instrText>
            </w:r>
            <w:r w:rsidR="0013704E">
              <w:rPr>
                <w:noProof/>
                <w:webHidden/>
              </w:rPr>
            </w:r>
            <w:r w:rsidR="0013704E">
              <w:rPr>
                <w:noProof/>
                <w:webHidden/>
              </w:rPr>
              <w:fldChar w:fldCharType="separate"/>
            </w:r>
            <w:r w:rsidR="0013704E">
              <w:rPr>
                <w:noProof/>
                <w:webHidden/>
              </w:rPr>
              <w:t>2</w:t>
            </w:r>
            <w:r w:rsidR="0013704E">
              <w:rPr>
                <w:noProof/>
                <w:webHidden/>
              </w:rPr>
              <w:fldChar w:fldCharType="end"/>
            </w:r>
          </w:hyperlink>
        </w:p>
        <w:p w14:paraId="584E3E60" w14:textId="3D7903A2" w:rsidR="0013704E" w:rsidRDefault="00AE25FA">
          <w:pPr>
            <w:pStyle w:val="TOC1"/>
            <w:tabs>
              <w:tab w:val="right" w:leader="dot" w:pos="9350"/>
            </w:tabs>
            <w:rPr>
              <w:noProof/>
            </w:rPr>
          </w:pPr>
          <w:hyperlink w:anchor="_Toc102861536" w:history="1">
            <w:r w:rsidR="0013704E" w:rsidRPr="00D1014A">
              <w:rPr>
                <w:rStyle w:val="Hyperlink"/>
                <w:noProof/>
              </w:rPr>
              <w:t>Online Requirements and Proficiencies</w:t>
            </w:r>
            <w:r w:rsidR="0013704E">
              <w:rPr>
                <w:noProof/>
                <w:webHidden/>
              </w:rPr>
              <w:tab/>
            </w:r>
            <w:r w:rsidR="0013704E">
              <w:rPr>
                <w:noProof/>
                <w:webHidden/>
              </w:rPr>
              <w:fldChar w:fldCharType="begin"/>
            </w:r>
            <w:r w:rsidR="0013704E">
              <w:rPr>
                <w:noProof/>
                <w:webHidden/>
              </w:rPr>
              <w:instrText xml:space="preserve"> PAGEREF _Toc102861536 \h </w:instrText>
            </w:r>
            <w:r w:rsidR="0013704E">
              <w:rPr>
                <w:noProof/>
                <w:webHidden/>
              </w:rPr>
            </w:r>
            <w:r w:rsidR="0013704E">
              <w:rPr>
                <w:noProof/>
                <w:webHidden/>
              </w:rPr>
              <w:fldChar w:fldCharType="separate"/>
            </w:r>
            <w:r w:rsidR="0013704E">
              <w:rPr>
                <w:noProof/>
                <w:webHidden/>
              </w:rPr>
              <w:t>2</w:t>
            </w:r>
            <w:r w:rsidR="0013704E">
              <w:rPr>
                <w:noProof/>
                <w:webHidden/>
              </w:rPr>
              <w:fldChar w:fldCharType="end"/>
            </w:r>
          </w:hyperlink>
        </w:p>
        <w:p w14:paraId="4CBBD286" w14:textId="06C228D7" w:rsidR="0013704E" w:rsidRDefault="00AE25FA">
          <w:pPr>
            <w:pStyle w:val="TOC1"/>
            <w:tabs>
              <w:tab w:val="right" w:leader="dot" w:pos="9350"/>
            </w:tabs>
            <w:rPr>
              <w:noProof/>
            </w:rPr>
          </w:pPr>
          <w:hyperlink w:anchor="_Toc102861537" w:history="1">
            <w:r w:rsidR="0013704E" w:rsidRPr="00D1014A">
              <w:rPr>
                <w:rStyle w:val="Hyperlink"/>
                <w:noProof/>
              </w:rPr>
              <w:t>How to get help</w:t>
            </w:r>
            <w:r w:rsidR="0013704E">
              <w:rPr>
                <w:noProof/>
                <w:webHidden/>
              </w:rPr>
              <w:tab/>
            </w:r>
            <w:r w:rsidR="0013704E">
              <w:rPr>
                <w:noProof/>
                <w:webHidden/>
              </w:rPr>
              <w:fldChar w:fldCharType="begin"/>
            </w:r>
            <w:r w:rsidR="0013704E">
              <w:rPr>
                <w:noProof/>
                <w:webHidden/>
              </w:rPr>
              <w:instrText xml:space="preserve"> PAGEREF _Toc102861537 \h </w:instrText>
            </w:r>
            <w:r w:rsidR="0013704E">
              <w:rPr>
                <w:noProof/>
                <w:webHidden/>
              </w:rPr>
            </w:r>
            <w:r w:rsidR="0013704E">
              <w:rPr>
                <w:noProof/>
                <w:webHidden/>
              </w:rPr>
              <w:fldChar w:fldCharType="separate"/>
            </w:r>
            <w:r w:rsidR="0013704E">
              <w:rPr>
                <w:noProof/>
                <w:webHidden/>
              </w:rPr>
              <w:t>2</w:t>
            </w:r>
            <w:r w:rsidR="0013704E">
              <w:rPr>
                <w:noProof/>
                <w:webHidden/>
              </w:rPr>
              <w:fldChar w:fldCharType="end"/>
            </w:r>
          </w:hyperlink>
        </w:p>
        <w:p w14:paraId="5C883CDD" w14:textId="12F55CCB" w:rsidR="0013704E" w:rsidRDefault="00AE25FA">
          <w:pPr>
            <w:pStyle w:val="TOC2"/>
            <w:tabs>
              <w:tab w:val="right" w:leader="dot" w:pos="9350"/>
            </w:tabs>
            <w:rPr>
              <w:noProof/>
            </w:rPr>
          </w:pPr>
          <w:hyperlink w:anchor="_Toc102861538" w:history="1">
            <w:r w:rsidR="0013704E" w:rsidRPr="00D1014A">
              <w:rPr>
                <w:rStyle w:val="Hyperlink"/>
                <w:noProof/>
              </w:rPr>
              <w:t>If you don’t understand course material</w:t>
            </w:r>
            <w:r w:rsidR="0013704E">
              <w:rPr>
                <w:noProof/>
                <w:webHidden/>
              </w:rPr>
              <w:tab/>
            </w:r>
            <w:r w:rsidR="0013704E">
              <w:rPr>
                <w:noProof/>
                <w:webHidden/>
              </w:rPr>
              <w:fldChar w:fldCharType="begin"/>
            </w:r>
            <w:r w:rsidR="0013704E">
              <w:rPr>
                <w:noProof/>
                <w:webHidden/>
              </w:rPr>
              <w:instrText xml:space="preserve"> PAGEREF _Toc102861538 \h </w:instrText>
            </w:r>
            <w:r w:rsidR="0013704E">
              <w:rPr>
                <w:noProof/>
                <w:webHidden/>
              </w:rPr>
            </w:r>
            <w:r w:rsidR="0013704E">
              <w:rPr>
                <w:noProof/>
                <w:webHidden/>
              </w:rPr>
              <w:fldChar w:fldCharType="separate"/>
            </w:r>
            <w:r w:rsidR="0013704E">
              <w:rPr>
                <w:noProof/>
                <w:webHidden/>
              </w:rPr>
              <w:t>2</w:t>
            </w:r>
            <w:r w:rsidR="0013704E">
              <w:rPr>
                <w:noProof/>
                <w:webHidden/>
              </w:rPr>
              <w:fldChar w:fldCharType="end"/>
            </w:r>
          </w:hyperlink>
        </w:p>
        <w:p w14:paraId="7193D07C" w14:textId="49507E09" w:rsidR="0013704E" w:rsidRDefault="00AE25FA">
          <w:pPr>
            <w:pStyle w:val="TOC2"/>
            <w:tabs>
              <w:tab w:val="right" w:leader="dot" w:pos="9350"/>
            </w:tabs>
            <w:rPr>
              <w:noProof/>
            </w:rPr>
          </w:pPr>
          <w:hyperlink w:anchor="_Toc102861539" w:history="1">
            <w:r w:rsidR="0013704E" w:rsidRPr="00D1014A">
              <w:rPr>
                <w:rStyle w:val="Hyperlink"/>
                <w:noProof/>
              </w:rPr>
              <w:t>If something in CANVAS isn’t working</w:t>
            </w:r>
            <w:r w:rsidR="0013704E">
              <w:rPr>
                <w:noProof/>
                <w:webHidden/>
              </w:rPr>
              <w:tab/>
            </w:r>
            <w:r w:rsidR="0013704E">
              <w:rPr>
                <w:noProof/>
                <w:webHidden/>
              </w:rPr>
              <w:fldChar w:fldCharType="begin"/>
            </w:r>
            <w:r w:rsidR="0013704E">
              <w:rPr>
                <w:noProof/>
                <w:webHidden/>
              </w:rPr>
              <w:instrText xml:space="preserve"> PAGEREF _Toc102861539 \h </w:instrText>
            </w:r>
            <w:r w:rsidR="0013704E">
              <w:rPr>
                <w:noProof/>
                <w:webHidden/>
              </w:rPr>
            </w:r>
            <w:r w:rsidR="0013704E">
              <w:rPr>
                <w:noProof/>
                <w:webHidden/>
              </w:rPr>
              <w:fldChar w:fldCharType="separate"/>
            </w:r>
            <w:r w:rsidR="0013704E">
              <w:rPr>
                <w:noProof/>
                <w:webHidden/>
              </w:rPr>
              <w:t>2</w:t>
            </w:r>
            <w:r w:rsidR="0013704E">
              <w:rPr>
                <w:noProof/>
                <w:webHidden/>
              </w:rPr>
              <w:fldChar w:fldCharType="end"/>
            </w:r>
          </w:hyperlink>
        </w:p>
        <w:p w14:paraId="4EB21BF5" w14:textId="0C78CEA9" w:rsidR="0013704E" w:rsidRDefault="00AE25FA">
          <w:pPr>
            <w:pStyle w:val="TOC2"/>
            <w:tabs>
              <w:tab w:val="right" w:leader="dot" w:pos="9350"/>
            </w:tabs>
            <w:rPr>
              <w:noProof/>
            </w:rPr>
          </w:pPr>
          <w:hyperlink w:anchor="_Toc102861540" w:history="1">
            <w:r w:rsidR="0013704E" w:rsidRPr="00D1014A">
              <w:rPr>
                <w:rStyle w:val="Hyperlink"/>
                <w:noProof/>
              </w:rPr>
              <w:t>If you need accommodations for accessibility</w:t>
            </w:r>
            <w:r w:rsidR="0013704E">
              <w:rPr>
                <w:noProof/>
                <w:webHidden/>
              </w:rPr>
              <w:tab/>
            </w:r>
            <w:r w:rsidR="0013704E">
              <w:rPr>
                <w:noProof/>
                <w:webHidden/>
              </w:rPr>
              <w:fldChar w:fldCharType="begin"/>
            </w:r>
            <w:r w:rsidR="0013704E">
              <w:rPr>
                <w:noProof/>
                <w:webHidden/>
              </w:rPr>
              <w:instrText xml:space="preserve"> PAGEREF _Toc102861540 \h </w:instrText>
            </w:r>
            <w:r w:rsidR="0013704E">
              <w:rPr>
                <w:noProof/>
                <w:webHidden/>
              </w:rPr>
            </w:r>
            <w:r w:rsidR="0013704E">
              <w:rPr>
                <w:noProof/>
                <w:webHidden/>
              </w:rPr>
              <w:fldChar w:fldCharType="separate"/>
            </w:r>
            <w:r w:rsidR="0013704E">
              <w:rPr>
                <w:noProof/>
                <w:webHidden/>
              </w:rPr>
              <w:t>3</w:t>
            </w:r>
            <w:r w:rsidR="0013704E">
              <w:rPr>
                <w:noProof/>
                <w:webHidden/>
              </w:rPr>
              <w:fldChar w:fldCharType="end"/>
            </w:r>
          </w:hyperlink>
        </w:p>
        <w:p w14:paraId="21E76A09" w14:textId="53092CCB" w:rsidR="0013704E" w:rsidRDefault="00AE25FA">
          <w:pPr>
            <w:pStyle w:val="TOC2"/>
            <w:tabs>
              <w:tab w:val="right" w:leader="dot" w:pos="9350"/>
            </w:tabs>
            <w:rPr>
              <w:noProof/>
            </w:rPr>
          </w:pPr>
          <w:hyperlink w:anchor="_Toc102861541" w:history="1">
            <w:r w:rsidR="0013704E" w:rsidRPr="00D1014A">
              <w:rPr>
                <w:rStyle w:val="Hyperlink"/>
                <w:noProof/>
              </w:rPr>
              <w:t>Distance Tutoring &amp; Technology Support at Valencia</w:t>
            </w:r>
            <w:r w:rsidR="0013704E">
              <w:rPr>
                <w:noProof/>
                <w:webHidden/>
              </w:rPr>
              <w:tab/>
            </w:r>
            <w:r w:rsidR="0013704E">
              <w:rPr>
                <w:noProof/>
                <w:webHidden/>
              </w:rPr>
              <w:fldChar w:fldCharType="begin"/>
            </w:r>
            <w:r w:rsidR="0013704E">
              <w:rPr>
                <w:noProof/>
                <w:webHidden/>
              </w:rPr>
              <w:instrText xml:space="preserve"> PAGEREF _Toc102861541 \h </w:instrText>
            </w:r>
            <w:r w:rsidR="0013704E">
              <w:rPr>
                <w:noProof/>
                <w:webHidden/>
              </w:rPr>
            </w:r>
            <w:r w:rsidR="0013704E">
              <w:rPr>
                <w:noProof/>
                <w:webHidden/>
              </w:rPr>
              <w:fldChar w:fldCharType="separate"/>
            </w:r>
            <w:r w:rsidR="0013704E">
              <w:rPr>
                <w:noProof/>
                <w:webHidden/>
              </w:rPr>
              <w:t>3</w:t>
            </w:r>
            <w:r w:rsidR="0013704E">
              <w:rPr>
                <w:noProof/>
                <w:webHidden/>
              </w:rPr>
              <w:fldChar w:fldCharType="end"/>
            </w:r>
          </w:hyperlink>
        </w:p>
        <w:p w14:paraId="45DBA18D" w14:textId="6E7970FB" w:rsidR="0013704E" w:rsidRDefault="00AE25FA">
          <w:pPr>
            <w:pStyle w:val="TOC1"/>
            <w:tabs>
              <w:tab w:val="right" w:leader="dot" w:pos="9350"/>
            </w:tabs>
            <w:rPr>
              <w:noProof/>
            </w:rPr>
          </w:pPr>
          <w:hyperlink w:anchor="_Toc102861542" w:history="1">
            <w:r w:rsidR="0013704E" w:rsidRPr="00D1014A">
              <w:rPr>
                <w:rStyle w:val="Hyperlink"/>
                <w:noProof/>
              </w:rPr>
              <w:t>Course Description, Objectives and Outcomes</w:t>
            </w:r>
            <w:r w:rsidR="0013704E">
              <w:rPr>
                <w:noProof/>
                <w:webHidden/>
              </w:rPr>
              <w:tab/>
            </w:r>
            <w:r w:rsidR="0013704E">
              <w:rPr>
                <w:noProof/>
                <w:webHidden/>
              </w:rPr>
              <w:fldChar w:fldCharType="begin"/>
            </w:r>
            <w:r w:rsidR="0013704E">
              <w:rPr>
                <w:noProof/>
                <w:webHidden/>
              </w:rPr>
              <w:instrText xml:space="preserve"> PAGEREF _Toc102861542 \h </w:instrText>
            </w:r>
            <w:r w:rsidR="0013704E">
              <w:rPr>
                <w:noProof/>
                <w:webHidden/>
              </w:rPr>
            </w:r>
            <w:r w:rsidR="0013704E">
              <w:rPr>
                <w:noProof/>
                <w:webHidden/>
              </w:rPr>
              <w:fldChar w:fldCharType="separate"/>
            </w:r>
            <w:r w:rsidR="0013704E">
              <w:rPr>
                <w:noProof/>
                <w:webHidden/>
              </w:rPr>
              <w:t>3</w:t>
            </w:r>
            <w:r w:rsidR="0013704E">
              <w:rPr>
                <w:noProof/>
                <w:webHidden/>
              </w:rPr>
              <w:fldChar w:fldCharType="end"/>
            </w:r>
          </w:hyperlink>
        </w:p>
        <w:p w14:paraId="15D1869A" w14:textId="7F005F6E" w:rsidR="0013704E" w:rsidRDefault="00AE25FA">
          <w:pPr>
            <w:pStyle w:val="TOC1"/>
            <w:tabs>
              <w:tab w:val="right" w:leader="dot" w:pos="9350"/>
            </w:tabs>
            <w:rPr>
              <w:noProof/>
            </w:rPr>
          </w:pPr>
          <w:hyperlink w:anchor="_Toc102861543" w:history="1">
            <w:r w:rsidR="0013704E" w:rsidRPr="00D1014A">
              <w:rPr>
                <w:rStyle w:val="Hyperlink"/>
                <w:noProof/>
              </w:rPr>
              <w:t>Withdrawal Policy</w:t>
            </w:r>
            <w:r w:rsidR="0013704E">
              <w:rPr>
                <w:noProof/>
                <w:webHidden/>
              </w:rPr>
              <w:tab/>
            </w:r>
            <w:r w:rsidR="0013704E">
              <w:rPr>
                <w:noProof/>
                <w:webHidden/>
              </w:rPr>
              <w:fldChar w:fldCharType="begin"/>
            </w:r>
            <w:r w:rsidR="0013704E">
              <w:rPr>
                <w:noProof/>
                <w:webHidden/>
              </w:rPr>
              <w:instrText xml:space="preserve"> PAGEREF _Toc102861543 \h </w:instrText>
            </w:r>
            <w:r w:rsidR="0013704E">
              <w:rPr>
                <w:noProof/>
                <w:webHidden/>
              </w:rPr>
            </w:r>
            <w:r w:rsidR="0013704E">
              <w:rPr>
                <w:noProof/>
                <w:webHidden/>
              </w:rPr>
              <w:fldChar w:fldCharType="separate"/>
            </w:r>
            <w:r w:rsidR="0013704E">
              <w:rPr>
                <w:noProof/>
                <w:webHidden/>
              </w:rPr>
              <w:t>4</w:t>
            </w:r>
            <w:r w:rsidR="0013704E">
              <w:rPr>
                <w:noProof/>
                <w:webHidden/>
              </w:rPr>
              <w:fldChar w:fldCharType="end"/>
            </w:r>
          </w:hyperlink>
        </w:p>
        <w:p w14:paraId="22257666" w14:textId="62AAB908" w:rsidR="0013704E" w:rsidRDefault="00AE25FA">
          <w:pPr>
            <w:pStyle w:val="TOC1"/>
            <w:tabs>
              <w:tab w:val="right" w:leader="dot" w:pos="9350"/>
            </w:tabs>
            <w:rPr>
              <w:noProof/>
            </w:rPr>
          </w:pPr>
          <w:hyperlink w:anchor="_Toc102861544" w:history="1">
            <w:r w:rsidR="0013704E" w:rsidRPr="00D1014A">
              <w:rPr>
                <w:rStyle w:val="Hyperlink"/>
                <w:noProof/>
              </w:rPr>
              <w:t>Information for Spanish Native Speakers and Heritage Learners</w:t>
            </w:r>
            <w:r w:rsidR="0013704E">
              <w:rPr>
                <w:noProof/>
                <w:webHidden/>
              </w:rPr>
              <w:tab/>
            </w:r>
            <w:r w:rsidR="0013704E">
              <w:rPr>
                <w:noProof/>
                <w:webHidden/>
              </w:rPr>
              <w:fldChar w:fldCharType="begin"/>
            </w:r>
            <w:r w:rsidR="0013704E">
              <w:rPr>
                <w:noProof/>
                <w:webHidden/>
              </w:rPr>
              <w:instrText xml:space="preserve"> PAGEREF _Toc102861544 \h </w:instrText>
            </w:r>
            <w:r w:rsidR="0013704E">
              <w:rPr>
                <w:noProof/>
                <w:webHidden/>
              </w:rPr>
            </w:r>
            <w:r w:rsidR="0013704E">
              <w:rPr>
                <w:noProof/>
                <w:webHidden/>
              </w:rPr>
              <w:fldChar w:fldCharType="separate"/>
            </w:r>
            <w:r w:rsidR="0013704E">
              <w:rPr>
                <w:noProof/>
                <w:webHidden/>
              </w:rPr>
              <w:t>4</w:t>
            </w:r>
            <w:r w:rsidR="0013704E">
              <w:rPr>
                <w:noProof/>
                <w:webHidden/>
              </w:rPr>
              <w:fldChar w:fldCharType="end"/>
            </w:r>
          </w:hyperlink>
        </w:p>
        <w:p w14:paraId="123BE03A" w14:textId="2894527B" w:rsidR="0013704E" w:rsidRDefault="00AE25FA">
          <w:pPr>
            <w:pStyle w:val="TOC1"/>
            <w:tabs>
              <w:tab w:val="right" w:leader="dot" w:pos="9350"/>
            </w:tabs>
            <w:rPr>
              <w:noProof/>
            </w:rPr>
          </w:pPr>
          <w:hyperlink w:anchor="_Toc102861545" w:history="1">
            <w:r w:rsidR="0013704E" w:rsidRPr="00D1014A">
              <w:rPr>
                <w:rStyle w:val="Hyperlink"/>
                <w:noProof/>
              </w:rPr>
              <w:t>Grading</w:t>
            </w:r>
            <w:r w:rsidR="0013704E">
              <w:rPr>
                <w:noProof/>
                <w:webHidden/>
              </w:rPr>
              <w:tab/>
            </w:r>
            <w:r w:rsidR="0013704E">
              <w:rPr>
                <w:noProof/>
                <w:webHidden/>
              </w:rPr>
              <w:fldChar w:fldCharType="begin"/>
            </w:r>
            <w:r w:rsidR="0013704E">
              <w:rPr>
                <w:noProof/>
                <w:webHidden/>
              </w:rPr>
              <w:instrText xml:space="preserve"> PAGEREF _Toc102861545 \h </w:instrText>
            </w:r>
            <w:r w:rsidR="0013704E">
              <w:rPr>
                <w:noProof/>
                <w:webHidden/>
              </w:rPr>
            </w:r>
            <w:r w:rsidR="0013704E">
              <w:rPr>
                <w:noProof/>
                <w:webHidden/>
              </w:rPr>
              <w:fldChar w:fldCharType="separate"/>
            </w:r>
            <w:r w:rsidR="0013704E">
              <w:rPr>
                <w:noProof/>
                <w:webHidden/>
              </w:rPr>
              <w:t>5</w:t>
            </w:r>
            <w:r w:rsidR="0013704E">
              <w:rPr>
                <w:noProof/>
                <w:webHidden/>
              </w:rPr>
              <w:fldChar w:fldCharType="end"/>
            </w:r>
          </w:hyperlink>
        </w:p>
        <w:p w14:paraId="1E15DB40" w14:textId="5D602F5E" w:rsidR="0013704E" w:rsidRDefault="00AE25FA">
          <w:pPr>
            <w:pStyle w:val="TOC2"/>
            <w:tabs>
              <w:tab w:val="right" w:leader="dot" w:pos="9350"/>
            </w:tabs>
            <w:rPr>
              <w:noProof/>
            </w:rPr>
          </w:pPr>
          <w:hyperlink w:anchor="_Toc102861546" w:history="1">
            <w:r w:rsidR="0013704E" w:rsidRPr="00D1014A">
              <w:rPr>
                <w:rStyle w:val="Hyperlink"/>
                <w:noProof/>
                <w:lang w:val="es-AR"/>
              </w:rPr>
              <w:t>Exams</w:t>
            </w:r>
            <w:r w:rsidR="0013704E">
              <w:rPr>
                <w:noProof/>
                <w:webHidden/>
              </w:rPr>
              <w:tab/>
            </w:r>
            <w:r w:rsidR="0013704E">
              <w:rPr>
                <w:noProof/>
                <w:webHidden/>
              </w:rPr>
              <w:fldChar w:fldCharType="begin"/>
            </w:r>
            <w:r w:rsidR="0013704E">
              <w:rPr>
                <w:noProof/>
                <w:webHidden/>
              </w:rPr>
              <w:instrText xml:space="preserve"> PAGEREF _Toc102861546 \h </w:instrText>
            </w:r>
            <w:r w:rsidR="0013704E">
              <w:rPr>
                <w:noProof/>
                <w:webHidden/>
              </w:rPr>
            </w:r>
            <w:r w:rsidR="0013704E">
              <w:rPr>
                <w:noProof/>
                <w:webHidden/>
              </w:rPr>
              <w:fldChar w:fldCharType="separate"/>
            </w:r>
            <w:r w:rsidR="0013704E">
              <w:rPr>
                <w:noProof/>
                <w:webHidden/>
              </w:rPr>
              <w:t>6</w:t>
            </w:r>
            <w:r w:rsidR="0013704E">
              <w:rPr>
                <w:noProof/>
                <w:webHidden/>
              </w:rPr>
              <w:fldChar w:fldCharType="end"/>
            </w:r>
          </w:hyperlink>
        </w:p>
        <w:p w14:paraId="4788F958" w14:textId="57F2F084" w:rsidR="0013704E" w:rsidRDefault="00AE25FA">
          <w:pPr>
            <w:pStyle w:val="TOC2"/>
            <w:tabs>
              <w:tab w:val="right" w:leader="dot" w:pos="9350"/>
            </w:tabs>
            <w:rPr>
              <w:noProof/>
            </w:rPr>
          </w:pPr>
          <w:hyperlink w:anchor="_Toc102861547" w:history="1">
            <w:r w:rsidR="0013704E" w:rsidRPr="00D1014A">
              <w:rPr>
                <w:rStyle w:val="Hyperlink"/>
                <w:noProof/>
              </w:rPr>
              <w:t>Midterm Speaking Exam</w:t>
            </w:r>
            <w:r w:rsidR="0013704E">
              <w:rPr>
                <w:noProof/>
                <w:webHidden/>
              </w:rPr>
              <w:tab/>
            </w:r>
            <w:r w:rsidR="0013704E">
              <w:rPr>
                <w:noProof/>
                <w:webHidden/>
              </w:rPr>
              <w:fldChar w:fldCharType="begin"/>
            </w:r>
            <w:r w:rsidR="0013704E">
              <w:rPr>
                <w:noProof/>
                <w:webHidden/>
              </w:rPr>
              <w:instrText xml:space="preserve"> PAGEREF _Toc102861547 \h </w:instrText>
            </w:r>
            <w:r w:rsidR="0013704E">
              <w:rPr>
                <w:noProof/>
                <w:webHidden/>
              </w:rPr>
            </w:r>
            <w:r w:rsidR="0013704E">
              <w:rPr>
                <w:noProof/>
                <w:webHidden/>
              </w:rPr>
              <w:fldChar w:fldCharType="separate"/>
            </w:r>
            <w:r w:rsidR="0013704E">
              <w:rPr>
                <w:noProof/>
                <w:webHidden/>
              </w:rPr>
              <w:t>6</w:t>
            </w:r>
            <w:r w:rsidR="0013704E">
              <w:rPr>
                <w:noProof/>
                <w:webHidden/>
              </w:rPr>
              <w:fldChar w:fldCharType="end"/>
            </w:r>
          </w:hyperlink>
        </w:p>
        <w:p w14:paraId="6CD28FAA" w14:textId="0AEE12CF" w:rsidR="0013704E" w:rsidRDefault="00AE25FA">
          <w:pPr>
            <w:pStyle w:val="TOC2"/>
            <w:tabs>
              <w:tab w:val="right" w:leader="dot" w:pos="9350"/>
            </w:tabs>
            <w:rPr>
              <w:noProof/>
            </w:rPr>
          </w:pPr>
          <w:hyperlink w:anchor="_Toc102861548" w:history="1">
            <w:r w:rsidR="0013704E" w:rsidRPr="00D1014A">
              <w:rPr>
                <w:rStyle w:val="Hyperlink"/>
                <w:noProof/>
              </w:rPr>
              <w:t>Discussions</w:t>
            </w:r>
            <w:r w:rsidR="0013704E">
              <w:rPr>
                <w:noProof/>
                <w:webHidden/>
              </w:rPr>
              <w:tab/>
            </w:r>
            <w:r w:rsidR="0013704E">
              <w:rPr>
                <w:noProof/>
                <w:webHidden/>
              </w:rPr>
              <w:fldChar w:fldCharType="begin"/>
            </w:r>
            <w:r w:rsidR="0013704E">
              <w:rPr>
                <w:noProof/>
                <w:webHidden/>
              </w:rPr>
              <w:instrText xml:space="preserve"> PAGEREF _Toc102861548 \h </w:instrText>
            </w:r>
            <w:r w:rsidR="0013704E">
              <w:rPr>
                <w:noProof/>
                <w:webHidden/>
              </w:rPr>
            </w:r>
            <w:r w:rsidR="0013704E">
              <w:rPr>
                <w:noProof/>
                <w:webHidden/>
              </w:rPr>
              <w:fldChar w:fldCharType="separate"/>
            </w:r>
            <w:r w:rsidR="0013704E">
              <w:rPr>
                <w:noProof/>
                <w:webHidden/>
              </w:rPr>
              <w:t>7</w:t>
            </w:r>
            <w:r w:rsidR="0013704E">
              <w:rPr>
                <w:noProof/>
                <w:webHidden/>
              </w:rPr>
              <w:fldChar w:fldCharType="end"/>
            </w:r>
          </w:hyperlink>
        </w:p>
        <w:p w14:paraId="64DE5FC5" w14:textId="3B64BB24" w:rsidR="0013704E" w:rsidRDefault="00AE25FA">
          <w:pPr>
            <w:pStyle w:val="TOC2"/>
            <w:tabs>
              <w:tab w:val="right" w:leader="dot" w:pos="9350"/>
            </w:tabs>
            <w:rPr>
              <w:noProof/>
            </w:rPr>
          </w:pPr>
          <w:hyperlink w:anchor="_Toc102861549" w:history="1">
            <w:r w:rsidR="0013704E" w:rsidRPr="00D1014A">
              <w:rPr>
                <w:rStyle w:val="Hyperlink"/>
                <w:noProof/>
              </w:rPr>
              <w:t>Self-check quizzes</w:t>
            </w:r>
            <w:r w:rsidR="0013704E">
              <w:rPr>
                <w:noProof/>
                <w:webHidden/>
              </w:rPr>
              <w:tab/>
            </w:r>
            <w:r w:rsidR="0013704E">
              <w:rPr>
                <w:noProof/>
                <w:webHidden/>
              </w:rPr>
              <w:fldChar w:fldCharType="begin"/>
            </w:r>
            <w:r w:rsidR="0013704E">
              <w:rPr>
                <w:noProof/>
                <w:webHidden/>
              </w:rPr>
              <w:instrText xml:space="preserve"> PAGEREF _Toc102861549 \h </w:instrText>
            </w:r>
            <w:r w:rsidR="0013704E">
              <w:rPr>
                <w:noProof/>
                <w:webHidden/>
              </w:rPr>
            </w:r>
            <w:r w:rsidR="0013704E">
              <w:rPr>
                <w:noProof/>
                <w:webHidden/>
              </w:rPr>
              <w:fldChar w:fldCharType="separate"/>
            </w:r>
            <w:r w:rsidR="0013704E">
              <w:rPr>
                <w:noProof/>
                <w:webHidden/>
              </w:rPr>
              <w:t>7</w:t>
            </w:r>
            <w:r w:rsidR="0013704E">
              <w:rPr>
                <w:noProof/>
                <w:webHidden/>
              </w:rPr>
              <w:fldChar w:fldCharType="end"/>
            </w:r>
          </w:hyperlink>
        </w:p>
        <w:p w14:paraId="420D01E0" w14:textId="646D95DE" w:rsidR="0013704E" w:rsidRDefault="00AE25FA">
          <w:pPr>
            <w:pStyle w:val="TOC2"/>
            <w:tabs>
              <w:tab w:val="right" w:leader="dot" w:pos="9350"/>
            </w:tabs>
            <w:rPr>
              <w:noProof/>
            </w:rPr>
          </w:pPr>
          <w:hyperlink w:anchor="_Toc102861550" w:history="1">
            <w:r w:rsidR="0013704E" w:rsidRPr="00D1014A">
              <w:rPr>
                <w:rStyle w:val="Hyperlink"/>
                <w:noProof/>
              </w:rPr>
              <w:t>Homework in VHL Site</w:t>
            </w:r>
            <w:r w:rsidR="0013704E">
              <w:rPr>
                <w:noProof/>
                <w:webHidden/>
              </w:rPr>
              <w:tab/>
            </w:r>
            <w:r w:rsidR="0013704E">
              <w:rPr>
                <w:noProof/>
                <w:webHidden/>
              </w:rPr>
              <w:fldChar w:fldCharType="begin"/>
            </w:r>
            <w:r w:rsidR="0013704E">
              <w:rPr>
                <w:noProof/>
                <w:webHidden/>
              </w:rPr>
              <w:instrText xml:space="preserve"> PAGEREF _Toc102861550 \h </w:instrText>
            </w:r>
            <w:r w:rsidR="0013704E">
              <w:rPr>
                <w:noProof/>
                <w:webHidden/>
              </w:rPr>
            </w:r>
            <w:r w:rsidR="0013704E">
              <w:rPr>
                <w:noProof/>
                <w:webHidden/>
              </w:rPr>
              <w:fldChar w:fldCharType="separate"/>
            </w:r>
            <w:r w:rsidR="0013704E">
              <w:rPr>
                <w:noProof/>
                <w:webHidden/>
              </w:rPr>
              <w:t>7</w:t>
            </w:r>
            <w:r w:rsidR="0013704E">
              <w:rPr>
                <w:noProof/>
                <w:webHidden/>
              </w:rPr>
              <w:fldChar w:fldCharType="end"/>
            </w:r>
          </w:hyperlink>
        </w:p>
        <w:p w14:paraId="080DCB24" w14:textId="7B6690A2" w:rsidR="0013704E" w:rsidRDefault="00AE25FA">
          <w:pPr>
            <w:pStyle w:val="TOC2"/>
            <w:tabs>
              <w:tab w:val="right" w:leader="dot" w:pos="9350"/>
            </w:tabs>
            <w:rPr>
              <w:noProof/>
            </w:rPr>
          </w:pPr>
          <w:hyperlink w:anchor="_Toc102861551" w:history="1">
            <w:r w:rsidR="0013704E" w:rsidRPr="00D1014A">
              <w:rPr>
                <w:rStyle w:val="Hyperlink"/>
                <w:noProof/>
              </w:rPr>
              <w:t>Final Exam</w:t>
            </w:r>
            <w:r w:rsidR="0013704E">
              <w:rPr>
                <w:noProof/>
                <w:webHidden/>
              </w:rPr>
              <w:tab/>
            </w:r>
            <w:r w:rsidR="0013704E">
              <w:rPr>
                <w:noProof/>
                <w:webHidden/>
              </w:rPr>
              <w:fldChar w:fldCharType="begin"/>
            </w:r>
            <w:r w:rsidR="0013704E">
              <w:rPr>
                <w:noProof/>
                <w:webHidden/>
              </w:rPr>
              <w:instrText xml:space="preserve"> PAGEREF _Toc102861551 \h </w:instrText>
            </w:r>
            <w:r w:rsidR="0013704E">
              <w:rPr>
                <w:noProof/>
                <w:webHidden/>
              </w:rPr>
            </w:r>
            <w:r w:rsidR="0013704E">
              <w:rPr>
                <w:noProof/>
                <w:webHidden/>
              </w:rPr>
              <w:fldChar w:fldCharType="separate"/>
            </w:r>
            <w:r w:rsidR="0013704E">
              <w:rPr>
                <w:noProof/>
                <w:webHidden/>
              </w:rPr>
              <w:t>7</w:t>
            </w:r>
            <w:r w:rsidR="0013704E">
              <w:rPr>
                <w:noProof/>
                <w:webHidden/>
              </w:rPr>
              <w:fldChar w:fldCharType="end"/>
            </w:r>
          </w:hyperlink>
        </w:p>
        <w:p w14:paraId="1436D29D" w14:textId="5A0F5476" w:rsidR="0013704E" w:rsidRDefault="00AE25FA">
          <w:pPr>
            <w:pStyle w:val="TOC1"/>
            <w:tabs>
              <w:tab w:val="right" w:leader="dot" w:pos="9350"/>
            </w:tabs>
            <w:rPr>
              <w:noProof/>
            </w:rPr>
          </w:pPr>
          <w:hyperlink w:anchor="_Toc102861552" w:history="1">
            <w:r w:rsidR="0013704E" w:rsidRPr="00D1014A">
              <w:rPr>
                <w:rStyle w:val="Hyperlink"/>
                <w:noProof/>
              </w:rPr>
              <w:t>Academic Honesty</w:t>
            </w:r>
            <w:r w:rsidR="0013704E">
              <w:rPr>
                <w:noProof/>
                <w:webHidden/>
              </w:rPr>
              <w:tab/>
            </w:r>
            <w:r w:rsidR="0013704E">
              <w:rPr>
                <w:noProof/>
                <w:webHidden/>
              </w:rPr>
              <w:fldChar w:fldCharType="begin"/>
            </w:r>
            <w:r w:rsidR="0013704E">
              <w:rPr>
                <w:noProof/>
                <w:webHidden/>
              </w:rPr>
              <w:instrText xml:space="preserve"> PAGEREF _Toc102861552 \h </w:instrText>
            </w:r>
            <w:r w:rsidR="0013704E">
              <w:rPr>
                <w:noProof/>
                <w:webHidden/>
              </w:rPr>
            </w:r>
            <w:r w:rsidR="0013704E">
              <w:rPr>
                <w:noProof/>
                <w:webHidden/>
              </w:rPr>
              <w:fldChar w:fldCharType="separate"/>
            </w:r>
            <w:r w:rsidR="0013704E">
              <w:rPr>
                <w:noProof/>
                <w:webHidden/>
              </w:rPr>
              <w:t>7</w:t>
            </w:r>
            <w:r w:rsidR="0013704E">
              <w:rPr>
                <w:noProof/>
                <w:webHidden/>
              </w:rPr>
              <w:fldChar w:fldCharType="end"/>
            </w:r>
          </w:hyperlink>
        </w:p>
        <w:p w14:paraId="163A7CCC" w14:textId="4AC6DEF1" w:rsidR="0013704E" w:rsidRDefault="00AE25FA">
          <w:pPr>
            <w:pStyle w:val="TOC2"/>
            <w:tabs>
              <w:tab w:val="right" w:leader="dot" w:pos="9350"/>
            </w:tabs>
            <w:rPr>
              <w:noProof/>
            </w:rPr>
          </w:pPr>
          <w:hyperlink w:anchor="_Toc102861553" w:history="1">
            <w:r w:rsidR="0013704E" w:rsidRPr="00D1014A">
              <w:rPr>
                <w:rStyle w:val="Hyperlink"/>
                <w:noProof/>
              </w:rPr>
              <w:t>Plagiarism</w:t>
            </w:r>
            <w:r w:rsidR="0013704E">
              <w:rPr>
                <w:noProof/>
                <w:webHidden/>
              </w:rPr>
              <w:tab/>
            </w:r>
            <w:r w:rsidR="0013704E">
              <w:rPr>
                <w:noProof/>
                <w:webHidden/>
              </w:rPr>
              <w:fldChar w:fldCharType="begin"/>
            </w:r>
            <w:r w:rsidR="0013704E">
              <w:rPr>
                <w:noProof/>
                <w:webHidden/>
              </w:rPr>
              <w:instrText xml:space="preserve"> PAGEREF _Toc102861553 \h </w:instrText>
            </w:r>
            <w:r w:rsidR="0013704E">
              <w:rPr>
                <w:noProof/>
                <w:webHidden/>
              </w:rPr>
            </w:r>
            <w:r w:rsidR="0013704E">
              <w:rPr>
                <w:noProof/>
                <w:webHidden/>
              </w:rPr>
              <w:fldChar w:fldCharType="separate"/>
            </w:r>
            <w:r w:rsidR="0013704E">
              <w:rPr>
                <w:noProof/>
                <w:webHidden/>
              </w:rPr>
              <w:t>8</w:t>
            </w:r>
            <w:r w:rsidR="0013704E">
              <w:rPr>
                <w:noProof/>
                <w:webHidden/>
              </w:rPr>
              <w:fldChar w:fldCharType="end"/>
            </w:r>
          </w:hyperlink>
        </w:p>
        <w:p w14:paraId="5CD25495" w14:textId="2E2E32F5" w:rsidR="0013704E" w:rsidRDefault="00AE25FA">
          <w:pPr>
            <w:pStyle w:val="TOC1"/>
            <w:tabs>
              <w:tab w:val="right" w:leader="dot" w:pos="9350"/>
            </w:tabs>
            <w:rPr>
              <w:noProof/>
            </w:rPr>
          </w:pPr>
          <w:hyperlink w:anchor="_Toc102861554" w:history="1">
            <w:r w:rsidR="0013704E" w:rsidRPr="00D1014A">
              <w:rPr>
                <w:rStyle w:val="Hyperlink"/>
                <w:noProof/>
              </w:rPr>
              <w:t>Important websites</w:t>
            </w:r>
            <w:r w:rsidR="0013704E">
              <w:rPr>
                <w:noProof/>
                <w:webHidden/>
              </w:rPr>
              <w:tab/>
            </w:r>
            <w:r w:rsidR="0013704E">
              <w:rPr>
                <w:noProof/>
                <w:webHidden/>
              </w:rPr>
              <w:fldChar w:fldCharType="begin"/>
            </w:r>
            <w:r w:rsidR="0013704E">
              <w:rPr>
                <w:noProof/>
                <w:webHidden/>
              </w:rPr>
              <w:instrText xml:space="preserve"> PAGEREF _Toc102861554 \h </w:instrText>
            </w:r>
            <w:r w:rsidR="0013704E">
              <w:rPr>
                <w:noProof/>
                <w:webHidden/>
              </w:rPr>
            </w:r>
            <w:r w:rsidR="0013704E">
              <w:rPr>
                <w:noProof/>
                <w:webHidden/>
              </w:rPr>
              <w:fldChar w:fldCharType="separate"/>
            </w:r>
            <w:r w:rsidR="0013704E">
              <w:rPr>
                <w:noProof/>
                <w:webHidden/>
              </w:rPr>
              <w:t>8</w:t>
            </w:r>
            <w:r w:rsidR="0013704E">
              <w:rPr>
                <w:noProof/>
                <w:webHidden/>
              </w:rPr>
              <w:fldChar w:fldCharType="end"/>
            </w:r>
          </w:hyperlink>
        </w:p>
        <w:p w14:paraId="0C03B3FF" w14:textId="610320D4" w:rsidR="0013704E" w:rsidRDefault="00AE25FA">
          <w:pPr>
            <w:pStyle w:val="TOC1"/>
            <w:tabs>
              <w:tab w:val="right" w:leader="dot" w:pos="9350"/>
            </w:tabs>
            <w:rPr>
              <w:noProof/>
            </w:rPr>
          </w:pPr>
          <w:hyperlink w:anchor="_Toc102861555" w:history="1">
            <w:r w:rsidR="0013704E" w:rsidRPr="00D1014A">
              <w:rPr>
                <w:rStyle w:val="Hyperlink"/>
                <w:noProof/>
              </w:rPr>
              <w:t>Covid Guidelines</w:t>
            </w:r>
            <w:r w:rsidR="0013704E">
              <w:rPr>
                <w:noProof/>
                <w:webHidden/>
              </w:rPr>
              <w:tab/>
            </w:r>
            <w:r w:rsidR="0013704E">
              <w:rPr>
                <w:noProof/>
                <w:webHidden/>
              </w:rPr>
              <w:fldChar w:fldCharType="begin"/>
            </w:r>
            <w:r w:rsidR="0013704E">
              <w:rPr>
                <w:noProof/>
                <w:webHidden/>
              </w:rPr>
              <w:instrText xml:space="preserve"> PAGEREF _Toc102861555 \h </w:instrText>
            </w:r>
            <w:r w:rsidR="0013704E">
              <w:rPr>
                <w:noProof/>
                <w:webHidden/>
              </w:rPr>
            </w:r>
            <w:r w:rsidR="0013704E">
              <w:rPr>
                <w:noProof/>
                <w:webHidden/>
              </w:rPr>
              <w:fldChar w:fldCharType="separate"/>
            </w:r>
            <w:r w:rsidR="0013704E">
              <w:rPr>
                <w:noProof/>
                <w:webHidden/>
              </w:rPr>
              <w:t>9</w:t>
            </w:r>
            <w:r w:rsidR="0013704E">
              <w:rPr>
                <w:noProof/>
                <w:webHidden/>
              </w:rPr>
              <w:fldChar w:fldCharType="end"/>
            </w:r>
          </w:hyperlink>
        </w:p>
        <w:p w14:paraId="051CE547" w14:textId="6CB52B42" w:rsidR="0013704E" w:rsidRDefault="00AE25FA">
          <w:pPr>
            <w:pStyle w:val="TOC1"/>
            <w:tabs>
              <w:tab w:val="right" w:leader="dot" w:pos="9350"/>
            </w:tabs>
            <w:rPr>
              <w:noProof/>
            </w:rPr>
          </w:pPr>
          <w:hyperlink w:anchor="_Toc102861556" w:history="1">
            <w:r w:rsidR="0013704E" w:rsidRPr="00D1014A">
              <w:rPr>
                <w:rStyle w:val="Hyperlink"/>
                <w:noProof/>
              </w:rPr>
              <w:t>HB 233 (for face-to-face classes)</w:t>
            </w:r>
            <w:r w:rsidR="0013704E">
              <w:rPr>
                <w:noProof/>
                <w:webHidden/>
              </w:rPr>
              <w:tab/>
            </w:r>
            <w:r w:rsidR="0013704E">
              <w:rPr>
                <w:noProof/>
                <w:webHidden/>
              </w:rPr>
              <w:fldChar w:fldCharType="begin"/>
            </w:r>
            <w:r w:rsidR="0013704E">
              <w:rPr>
                <w:noProof/>
                <w:webHidden/>
              </w:rPr>
              <w:instrText xml:space="preserve"> PAGEREF _Toc102861556 \h </w:instrText>
            </w:r>
            <w:r w:rsidR="0013704E">
              <w:rPr>
                <w:noProof/>
                <w:webHidden/>
              </w:rPr>
            </w:r>
            <w:r w:rsidR="0013704E">
              <w:rPr>
                <w:noProof/>
                <w:webHidden/>
              </w:rPr>
              <w:fldChar w:fldCharType="separate"/>
            </w:r>
            <w:r w:rsidR="0013704E">
              <w:rPr>
                <w:noProof/>
                <w:webHidden/>
              </w:rPr>
              <w:t>9</w:t>
            </w:r>
            <w:r w:rsidR="0013704E">
              <w:rPr>
                <w:noProof/>
                <w:webHidden/>
              </w:rPr>
              <w:fldChar w:fldCharType="end"/>
            </w:r>
          </w:hyperlink>
        </w:p>
        <w:p w14:paraId="41D26456" w14:textId="40948BA4" w:rsidR="000E062D" w:rsidRDefault="000E062D">
          <w:r>
            <w:rPr>
              <w:b/>
              <w:bCs/>
              <w:noProof/>
            </w:rPr>
            <w:fldChar w:fldCharType="end"/>
          </w:r>
        </w:p>
      </w:sdtContent>
    </w:sdt>
    <w:p w14:paraId="3139C460" w14:textId="6CD890FB" w:rsidR="0095593D" w:rsidRDefault="0095593D" w:rsidP="0095593D">
      <w:pPr>
        <w:rPr>
          <w:b/>
          <w:bCs/>
        </w:rPr>
      </w:pPr>
    </w:p>
    <w:p w14:paraId="4B3EE478" w14:textId="46CFB007" w:rsidR="000E062D" w:rsidRDefault="000E062D" w:rsidP="004B62B9">
      <w:pPr>
        <w:jc w:val="center"/>
        <w:rPr>
          <w:b/>
          <w:bCs/>
        </w:rPr>
      </w:pPr>
    </w:p>
    <w:p w14:paraId="28A0CD9E" w14:textId="3BFCEE68" w:rsidR="000E062D" w:rsidRDefault="000E062D" w:rsidP="0095593D">
      <w:pPr>
        <w:rPr>
          <w:b/>
          <w:bCs/>
        </w:rPr>
      </w:pPr>
    </w:p>
    <w:p w14:paraId="7152D49C" w14:textId="11B353CB" w:rsidR="000E062D" w:rsidRDefault="000E062D" w:rsidP="0095593D">
      <w:pPr>
        <w:rPr>
          <w:b/>
          <w:bCs/>
        </w:rPr>
      </w:pPr>
    </w:p>
    <w:p w14:paraId="27A2549C" w14:textId="1994B18D" w:rsidR="000E062D" w:rsidRDefault="000E062D" w:rsidP="0095593D">
      <w:pPr>
        <w:rPr>
          <w:b/>
          <w:bCs/>
        </w:rPr>
      </w:pPr>
    </w:p>
    <w:p w14:paraId="786C2FA2" w14:textId="77777777" w:rsidR="000E062D" w:rsidRPr="0095593D" w:rsidRDefault="000E062D" w:rsidP="0095593D">
      <w:pPr>
        <w:rPr>
          <w:b/>
          <w:bCs/>
        </w:rPr>
      </w:pPr>
    </w:p>
    <w:p w14:paraId="5F2BAB5A" w14:textId="699FA7B0" w:rsidR="00525119" w:rsidRDefault="00525119" w:rsidP="0095593D">
      <w:pPr>
        <w:rPr>
          <w:b/>
          <w:bCs/>
        </w:rPr>
      </w:pPr>
      <w:bookmarkStart w:id="0" w:name="_Toc102861535"/>
      <w:r>
        <w:rPr>
          <w:rStyle w:val="Heading1Char"/>
        </w:rPr>
        <w:lastRenderedPageBreak/>
        <w:t xml:space="preserve">Course Info &amp; </w:t>
      </w:r>
      <w:r w:rsidRPr="0095593D">
        <w:rPr>
          <w:rStyle w:val="Heading1Char"/>
        </w:rPr>
        <w:t>Required Textbook</w:t>
      </w:r>
      <w:bookmarkEnd w:id="0"/>
    </w:p>
    <w:p w14:paraId="0397359A" w14:textId="35684058" w:rsidR="0095593D" w:rsidRPr="0095593D" w:rsidRDefault="0095593D" w:rsidP="0095593D">
      <w:pPr>
        <w:rPr>
          <w:b/>
          <w:bCs/>
        </w:rPr>
      </w:pPr>
      <w:r w:rsidRPr="0095593D">
        <w:rPr>
          <w:b/>
          <w:bCs/>
        </w:rPr>
        <w:t>SPN 1120 Elementary Spanish I</w:t>
      </w:r>
      <w:r w:rsidR="00525119">
        <w:rPr>
          <w:b/>
          <w:bCs/>
        </w:rPr>
        <w:tab/>
      </w:r>
      <w:r w:rsidR="00525119">
        <w:rPr>
          <w:b/>
          <w:bCs/>
        </w:rPr>
        <w:tab/>
      </w:r>
      <w:r w:rsidR="00525119">
        <w:rPr>
          <w:b/>
          <w:bCs/>
        </w:rPr>
        <w:tab/>
        <w:t>Instructor: Roberto Hurtado</w:t>
      </w:r>
    </w:p>
    <w:p w14:paraId="22285D8F" w14:textId="4B8851A3" w:rsidR="0095593D" w:rsidRDefault="0095593D" w:rsidP="0095593D">
      <w:pPr>
        <w:rPr>
          <w:b/>
          <w:bCs/>
        </w:rPr>
      </w:pPr>
      <w:r w:rsidRPr="0095593D">
        <w:rPr>
          <w:b/>
          <w:bCs/>
        </w:rPr>
        <w:t>CRN 11329</w:t>
      </w:r>
      <w:r>
        <w:rPr>
          <w:b/>
          <w:bCs/>
        </w:rPr>
        <w:t xml:space="preserve"> </w:t>
      </w:r>
      <w:r w:rsidR="0000199D">
        <w:rPr>
          <w:b/>
          <w:bCs/>
        </w:rPr>
        <w:t>Summer</w:t>
      </w:r>
      <w:r w:rsidRPr="0095593D">
        <w:rPr>
          <w:b/>
          <w:bCs/>
        </w:rPr>
        <w:t xml:space="preserve"> 202</w:t>
      </w:r>
      <w:r w:rsidR="0000199D">
        <w:rPr>
          <w:b/>
          <w:bCs/>
        </w:rPr>
        <w:t>2</w:t>
      </w:r>
      <w:r w:rsidR="00525119">
        <w:rPr>
          <w:b/>
          <w:bCs/>
        </w:rPr>
        <w:tab/>
      </w:r>
      <w:r w:rsidR="00525119">
        <w:rPr>
          <w:b/>
          <w:bCs/>
        </w:rPr>
        <w:tab/>
      </w:r>
      <w:r w:rsidR="00525119">
        <w:rPr>
          <w:b/>
          <w:bCs/>
        </w:rPr>
        <w:tab/>
      </w:r>
      <w:r w:rsidRPr="0095593D">
        <w:rPr>
          <w:b/>
          <w:bCs/>
        </w:rPr>
        <w:t xml:space="preserve">Online </w:t>
      </w:r>
      <w:r w:rsidR="00525119">
        <w:rPr>
          <w:b/>
          <w:bCs/>
        </w:rPr>
        <w:t xml:space="preserve">(No meetings) </w:t>
      </w:r>
      <w:r w:rsidRPr="0095593D">
        <w:rPr>
          <w:b/>
          <w:bCs/>
        </w:rPr>
        <w:t>- West Campus</w:t>
      </w:r>
    </w:p>
    <w:p w14:paraId="47B0C7C3" w14:textId="7506BD6D" w:rsidR="004B62B9" w:rsidRPr="0095593D" w:rsidRDefault="004B62B9" w:rsidP="0095593D">
      <w:pPr>
        <w:rPr>
          <w:b/>
          <w:bCs/>
          <w:i/>
          <w:iCs/>
        </w:rPr>
      </w:pPr>
      <w:r w:rsidRPr="004B62B9">
        <w:rPr>
          <w:b/>
          <w:bCs/>
          <w:i/>
          <w:iCs/>
        </w:rPr>
        <w:t>Textbook</w:t>
      </w:r>
    </w:p>
    <w:p w14:paraId="3073B218" w14:textId="2CF0F496" w:rsidR="0095593D" w:rsidRPr="0095593D" w:rsidRDefault="0095593D" w:rsidP="0095593D">
      <w:pPr>
        <w:numPr>
          <w:ilvl w:val="0"/>
          <w:numId w:val="7"/>
        </w:numPr>
        <w:rPr>
          <w:b/>
          <w:bCs/>
          <w:i/>
        </w:rPr>
      </w:pPr>
      <w:r w:rsidRPr="0095593D">
        <w:rPr>
          <w:bCs/>
        </w:rPr>
        <w:t>Blanco (2016)</w:t>
      </w:r>
      <w:r w:rsidRPr="0095593D">
        <w:rPr>
          <w:b/>
          <w:bCs/>
        </w:rPr>
        <w:t xml:space="preserve"> </w:t>
      </w:r>
      <w:r w:rsidRPr="0095593D">
        <w:t>Portales</w:t>
      </w:r>
      <w:r w:rsidRPr="0095593D">
        <w:rPr>
          <w:i/>
        </w:rPr>
        <w:t>: Introductory Spanish. Vista Higher Learning</w:t>
      </w:r>
    </w:p>
    <w:p w14:paraId="61841789" w14:textId="77777777" w:rsidR="0095593D" w:rsidRPr="0095593D" w:rsidRDefault="0095593D" w:rsidP="0095593D">
      <w:pPr>
        <w:numPr>
          <w:ilvl w:val="0"/>
          <w:numId w:val="7"/>
        </w:numPr>
        <w:rPr>
          <w:b/>
          <w:bCs/>
          <w:iCs/>
        </w:rPr>
      </w:pPr>
      <w:r w:rsidRPr="0095593D">
        <w:rPr>
          <w:b/>
          <w:bCs/>
          <w:iCs/>
        </w:rPr>
        <w:t>Please view the Orientation Module or the opening message for instructions on purchasing the book</w:t>
      </w:r>
    </w:p>
    <w:p w14:paraId="2387D44A" w14:textId="77777777" w:rsidR="0095593D" w:rsidRPr="0095593D" w:rsidRDefault="0095593D" w:rsidP="0095593D">
      <w:pPr>
        <w:numPr>
          <w:ilvl w:val="0"/>
          <w:numId w:val="7"/>
        </w:numPr>
        <w:rPr>
          <w:b/>
        </w:rPr>
      </w:pPr>
      <w:r w:rsidRPr="0095593D">
        <w:rPr>
          <w:iCs/>
        </w:rPr>
        <w:t xml:space="preserve">You should purchase the textbook at the Valencia Bookstore or directly from the publisher. By doing so, you are guaranteed to receive the book and the access code that is required for the course.  If you purchase the book online from an outside vendor such as Amazon, you are not guaranteed to receive the book and code that is required for this course. </w:t>
      </w:r>
    </w:p>
    <w:p w14:paraId="54F584CF" w14:textId="0F7D808C" w:rsidR="0095593D" w:rsidRPr="0095593D" w:rsidRDefault="0095593D" w:rsidP="0095593D">
      <w:bookmarkStart w:id="1" w:name="_Toc102861536"/>
      <w:r w:rsidRPr="00551850">
        <w:rPr>
          <w:rStyle w:val="Heading1Char"/>
        </w:rPr>
        <w:t>Online Requirements and Proficiencies</w:t>
      </w:r>
      <w:bookmarkEnd w:id="1"/>
      <w:r w:rsidRPr="0095593D">
        <w:br/>
        <w:t xml:space="preserve">Internet browsing, file management, typing and word processor editing. </w:t>
      </w:r>
      <w:r w:rsidRPr="0095593D">
        <w:rPr>
          <w:u w:val="single"/>
        </w:rPr>
        <w:t>A computer with camera and microphone will be required for this course.</w:t>
      </w:r>
      <w:r w:rsidRPr="0095593D">
        <w:t xml:space="preserve"> If you have difficulty obtaining the proper computer equipment you may use the following computer labs:</w:t>
      </w:r>
    </w:p>
    <w:p w14:paraId="69F4CAB8" w14:textId="77777777" w:rsidR="0095593D" w:rsidRPr="0095593D" w:rsidRDefault="0095593D" w:rsidP="0095593D">
      <w:pPr>
        <w:numPr>
          <w:ilvl w:val="0"/>
          <w:numId w:val="5"/>
        </w:numPr>
        <w:rPr>
          <w:b/>
        </w:rPr>
      </w:pPr>
      <w:r w:rsidRPr="0095593D">
        <w:rPr>
          <w:b/>
        </w:rPr>
        <w:t>West Campus: Computer Access Lab 6-101 (located inside the library)</w:t>
      </w:r>
    </w:p>
    <w:p w14:paraId="6F11E6A8" w14:textId="77777777" w:rsidR="0095593D" w:rsidRPr="0095593D" w:rsidRDefault="0095593D" w:rsidP="0095593D">
      <w:pPr>
        <w:numPr>
          <w:ilvl w:val="0"/>
          <w:numId w:val="5"/>
        </w:numPr>
        <w:rPr>
          <w:b/>
        </w:rPr>
      </w:pPr>
      <w:r w:rsidRPr="0095593D">
        <w:rPr>
          <w:b/>
        </w:rPr>
        <w:t>East Campus:  Language Lab 4-104 (located inside the library)</w:t>
      </w:r>
    </w:p>
    <w:p w14:paraId="1CCAB7DD" w14:textId="77777777" w:rsidR="0095593D" w:rsidRPr="0095593D" w:rsidRDefault="0095593D" w:rsidP="0095593D">
      <w:pPr>
        <w:numPr>
          <w:ilvl w:val="0"/>
          <w:numId w:val="5"/>
        </w:numPr>
        <w:rPr>
          <w:b/>
        </w:rPr>
      </w:pPr>
      <w:r w:rsidRPr="0095593D">
        <w:rPr>
          <w:b/>
        </w:rPr>
        <w:t>Osceola Campus:  Library lab 1-131</w:t>
      </w:r>
    </w:p>
    <w:p w14:paraId="27FC6471" w14:textId="77777777" w:rsidR="0095593D" w:rsidRPr="0095593D" w:rsidRDefault="0095593D" w:rsidP="0095593D">
      <w:pPr>
        <w:numPr>
          <w:ilvl w:val="0"/>
          <w:numId w:val="5"/>
        </w:numPr>
        <w:rPr>
          <w:b/>
          <w:bCs/>
        </w:rPr>
      </w:pPr>
      <w:r w:rsidRPr="0095593D">
        <w:rPr>
          <w:b/>
        </w:rPr>
        <w:t>Winter Park:  Library RM. 140</w:t>
      </w:r>
    </w:p>
    <w:p w14:paraId="18A5FDA6" w14:textId="778F16F9" w:rsidR="0095593D" w:rsidRPr="0095593D" w:rsidRDefault="0095593D" w:rsidP="00551850">
      <w:pPr>
        <w:pStyle w:val="Heading1"/>
      </w:pPr>
      <w:bookmarkStart w:id="2" w:name="_Toc102861537"/>
      <w:r>
        <w:t>How to get help</w:t>
      </w:r>
      <w:bookmarkEnd w:id="2"/>
    </w:p>
    <w:p w14:paraId="33007E6E" w14:textId="77777777" w:rsidR="0095593D" w:rsidRPr="0095593D" w:rsidRDefault="0095593D" w:rsidP="0095593D">
      <w:r w:rsidRPr="0095593D">
        <w:t xml:space="preserve">Don’t hesitate to seek help if you know you need it. Though I do not have office hours, since teach I part-time, I usually respond to emails fairly quickly. </w:t>
      </w:r>
    </w:p>
    <w:p w14:paraId="34FF137C" w14:textId="77777777" w:rsidR="0095593D" w:rsidRPr="0095593D" w:rsidRDefault="0095593D" w:rsidP="0095593D">
      <w:r w:rsidRPr="0095593D">
        <w:t>Asking for help is GOOD! It shows that you are aware of what you need and that you are able to take some control of your life and education.</w:t>
      </w:r>
    </w:p>
    <w:p w14:paraId="389B4780" w14:textId="77777777" w:rsidR="0095593D" w:rsidRPr="0095593D" w:rsidRDefault="0095593D" w:rsidP="0095593D">
      <w:r w:rsidRPr="0095593D">
        <w:t>Some specific cases:</w:t>
      </w:r>
    </w:p>
    <w:p w14:paraId="3812CFF8" w14:textId="1489F429" w:rsidR="0095593D" w:rsidRPr="0095593D" w:rsidRDefault="0095593D" w:rsidP="000E062D">
      <w:pPr>
        <w:pStyle w:val="Heading2"/>
      </w:pPr>
      <w:bookmarkStart w:id="3" w:name="_Toc102861538"/>
      <w:r w:rsidRPr="0095593D">
        <w:t>If you don’t understand course material</w:t>
      </w:r>
      <w:bookmarkEnd w:id="3"/>
    </w:p>
    <w:p w14:paraId="548F41EF" w14:textId="77777777" w:rsidR="000E062D" w:rsidRDefault="0095593D" w:rsidP="0095593D">
      <w:r w:rsidRPr="0095593D">
        <w:t xml:space="preserve">It can be hard to learn a foreign language! </w:t>
      </w:r>
      <w:r w:rsidR="000E062D">
        <w:t>I recommend you t</w:t>
      </w:r>
      <w:r w:rsidRPr="0095593D">
        <w:t xml:space="preserve">ake advantage of tutoring. There are plenty of slots available for Spanish. </w:t>
      </w:r>
    </w:p>
    <w:p w14:paraId="22F7084B" w14:textId="77777777" w:rsidR="000E062D" w:rsidRPr="000E062D" w:rsidRDefault="000E062D" w:rsidP="000E062D">
      <w:pPr>
        <w:pStyle w:val="Heading2"/>
      </w:pPr>
      <w:bookmarkStart w:id="4" w:name="_Toc102861539"/>
      <w:r w:rsidRPr="000E062D">
        <w:t>If something in CANVAS isn’t working</w:t>
      </w:r>
      <w:bookmarkEnd w:id="4"/>
    </w:p>
    <w:p w14:paraId="44C12819" w14:textId="34224D2A" w:rsidR="0095593D" w:rsidRPr="0095593D" w:rsidRDefault="0095593D" w:rsidP="0095593D">
      <w:r w:rsidRPr="0095593D">
        <w:t xml:space="preserve">If something in CANVAS doesn’t seem to be working, message me. The problem may not even be with you, or your computer. It may be a glitch and if it’s happening to you, it could be happening to other students. </w:t>
      </w:r>
    </w:p>
    <w:p w14:paraId="412C1A1A" w14:textId="77777777" w:rsidR="0095593D" w:rsidRPr="0095593D" w:rsidRDefault="0095593D" w:rsidP="000E062D">
      <w:pPr>
        <w:pStyle w:val="Heading2"/>
      </w:pPr>
      <w:bookmarkStart w:id="5" w:name="_Toc102861540"/>
      <w:r w:rsidRPr="0095593D">
        <w:lastRenderedPageBreak/>
        <w:t>If you need accommodations for accessibility</w:t>
      </w:r>
      <w:bookmarkEnd w:id="5"/>
    </w:p>
    <w:p w14:paraId="53F23B2D" w14:textId="77777777" w:rsidR="0095593D" w:rsidRPr="0095593D" w:rsidRDefault="0095593D" w:rsidP="0095593D">
      <w:r w:rsidRPr="0095593D">
        <w:t xml:space="preserve">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hyperlink r:id="rId7" w:history="1">
        <w:r w:rsidRPr="0095593D">
          <w:rPr>
            <w:rStyle w:val="Hyperlink"/>
          </w:rPr>
          <w:t>http://www.valenciacc.edu/osd</w:t>
        </w:r>
      </w:hyperlink>
      <w:r w:rsidRPr="0095593D">
        <w:t xml:space="preserve"> </w:t>
      </w:r>
    </w:p>
    <w:p w14:paraId="0ED4FE20" w14:textId="7B2CB187" w:rsidR="0095593D" w:rsidRDefault="0095593D" w:rsidP="0095593D">
      <w:r w:rsidRPr="0095593D">
        <w:rPr>
          <w:b/>
          <w:bCs/>
        </w:rPr>
        <w:t>Also</w:t>
      </w:r>
      <w:r w:rsidRPr="0095593D">
        <w:t xml:space="preserv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95593D">
        <w:t>Baycare</w:t>
      </w:r>
      <w:proofErr w:type="spellEnd"/>
      <w:r w:rsidRPr="0095593D">
        <w:t xml:space="preserve"> Behavioral Health’s confidential student assistance program phone counseling services by calling (800) 878-5470.  Three free confidential face-to-face counseling sessions are also available to students.</w:t>
      </w:r>
    </w:p>
    <w:p w14:paraId="4F602F3C" w14:textId="77777777" w:rsidR="000E062D" w:rsidRDefault="000E062D" w:rsidP="000E062D">
      <w:pPr>
        <w:pStyle w:val="Heading2"/>
      </w:pPr>
      <w:bookmarkStart w:id="6" w:name="_Toc102861541"/>
      <w:r w:rsidRPr="0095593D">
        <w:t>Distance Tutoring &amp; Technology Support at Valencia</w:t>
      </w:r>
      <w:bookmarkEnd w:id="6"/>
    </w:p>
    <w:p w14:paraId="26A941EA" w14:textId="3800DF79" w:rsidR="000E062D" w:rsidRPr="0095593D" w:rsidRDefault="000E062D" w:rsidP="000E062D">
      <w:r w:rsidRPr="0095593D">
        <w:t>You can easily access Valencia’s</w:t>
      </w:r>
      <w:r w:rsidRPr="0095593D">
        <w:rPr>
          <w:i/>
          <w:iCs/>
        </w:rPr>
        <w:t xml:space="preserve"> free</w:t>
      </w:r>
      <w:r w:rsidRPr="0095593D">
        <w:t xml:space="preserve"> distance tutoring and tech support from a computer, </w:t>
      </w:r>
      <w:proofErr w:type="gramStart"/>
      <w:r w:rsidRPr="0095593D">
        <w:t>laptop</w:t>
      </w:r>
      <w:proofErr w:type="gramEnd"/>
      <w:r w:rsidRPr="0095593D">
        <w:t xml:space="preserve"> or mobile device.</w:t>
      </w:r>
    </w:p>
    <w:p w14:paraId="465274F7" w14:textId="77777777" w:rsidR="000E062D" w:rsidRPr="0095593D" w:rsidRDefault="000E062D" w:rsidP="000E062D">
      <w:r w:rsidRPr="0095593D">
        <w:t xml:space="preserve">Distance tutoring services are provided fully online via Zoom.   Through this service, you will receive real-time assistance via a Valencia tutor.  Online tutoring is offered </w:t>
      </w:r>
      <w:proofErr w:type="gramStart"/>
      <w:r w:rsidRPr="0095593D">
        <w:t>in:</w:t>
      </w:r>
      <w:proofErr w:type="gramEnd"/>
      <w:r w:rsidRPr="0095593D">
        <w:t xml:space="preserve"> mathematics, sciences, accounting &amp; economics, computer programming, EAP and foreign languages, and writing.</w:t>
      </w:r>
    </w:p>
    <w:p w14:paraId="645E0218" w14:textId="77777777" w:rsidR="000E062D" w:rsidRPr="0095593D" w:rsidRDefault="000E062D" w:rsidP="000E062D">
      <w:r w:rsidRPr="0095593D">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95593D">
        <w:t>MovieMaker</w:t>
      </w:r>
      <w:proofErr w:type="spellEnd"/>
      <w:r w:rsidRPr="0095593D">
        <w:t>) and converting documents from a Mac to PC.  Tech support is available live (on-demand) via Zoom, by appointment, or via email.   Students are encouraged to use the 24/7 Canvas Help located inside Canvas by clicking on the “Help” icon.</w:t>
      </w:r>
    </w:p>
    <w:p w14:paraId="05832ECF" w14:textId="77777777" w:rsidR="000E062D" w:rsidRPr="0095593D" w:rsidRDefault="000E062D" w:rsidP="000E062D">
      <w:r w:rsidRPr="0095593D">
        <w:t xml:space="preserve">To get started using the Distance Tutoring and Learning Technology Support services, please visit </w:t>
      </w:r>
      <w:hyperlink r:id="rId8" w:history="1">
        <w:r w:rsidRPr="0095593D">
          <w:rPr>
            <w:rStyle w:val="Hyperlink"/>
          </w:rPr>
          <w:t>www.valenciacollege.edu/tutoring</w:t>
        </w:r>
      </w:hyperlink>
      <w:r w:rsidRPr="0095593D">
        <w:t>.  Through this site, you can view the schedule of tutors/tech support assistants, find available times, learn more about the services, and access a collection of supplemental resources that are available 24/7.</w:t>
      </w:r>
    </w:p>
    <w:p w14:paraId="14A777BF" w14:textId="77777777" w:rsidR="000E062D" w:rsidRPr="0095593D" w:rsidRDefault="000E062D" w:rsidP="000E062D">
      <w:pPr>
        <w:rPr>
          <w:b/>
          <w:bCs/>
        </w:rPr>
      </w:pPr>
      <w:r w:rsidRPr="0095593D">
        <w:rPr>
          <w:b/>
          <w:bCs/>
        </w:rPr>
        <w:t>Hours of Operation:</w:t>
      </w:r>
    </w:p>
    <w:p w14:paraId="77A984DE" w14:textId="77777777" w:rsidR="000E062D" w:rsidRPr="0095593D" w:rsidRDefault="000E062D" w:rsidP="000E062D">
      <w:pPr>
        <w:rPr>
          <w:b/>
          <w:bCs/>
        </w:rPr>
      </w:pPr>
      <w:r w:rsidRPr="0095593D">
        <w:rPr>
          <w:b/>
          <w:bCs/>
        </w:rPr>
        <w:t>Monday-Friday: 8 am – 10 pm</w:t>
      </w:r>
    </w:p>
    <w:p w14:paraId="3D5B387A" w14:textId="77777777" w:rsidR="000E062D" w:rsidRPr="0095593D" w:rsidRDefault="000E062D" w:rsidP="000E062D">
      <w:pPr>
        <w:rPr>
          <w:b/>
          <w:bCs/>
        </w:rPr>
      </w:pPr>
      <w:r w:rsidRPr="0095593D">
        <w:rPr>
          <w:b/>
          <w:bCs/>
        </w:rPr>
        <w:t>Saturday &amp; Sunday: 9 am – 7 pm</w:t>
      </w:r>
    </w:p>
    <w:p w14:paraId="1C25BDC3" w14:textId="2B280071" w:rsidR="0095593D" w:rsidRPr="0095593D" w:rsidRDefault="0095593D" w:rsidP="00551850">
      <w:pPr>
        <w:pStyle w:val="Heading1"/>
      </w:pPr>
      <w:bookmarkStart w:id="7" w:name="_Toc102861542"/>
      <w:r>
        <w:t>Course Descriptio</w:t>
      </w:r>
      <w:r w:rsidR="00551850">
        <w:t>n, Objectives and Outcomes</w:t>
      </w:r>
      <w:bookmarkEnd w:id="7"/>
    </w:p>
    <w:p w14:paraId="6EED94CA" w14:textId="71C8B615" w:rsidR="0095593D" w:rsidRPr="0095593D" w:rsidRDefault="00551850" w:rsidP="0095593D">
      <w:r>
        <w:t>This class is f</w:t>
      </w:r>
      <w:r w:rsidR="0095593D" w:rsidRPr="0095593D">
        <w:t xml:space="preserve">or students without two years of recent high school Spanish completed within the last three years.  The class will emphasize everyday use of the language, integrating basic grammar, vocabulary, composition, and culture through a conversational approach to Spanish.  </w:t>
      </w:r>
    </w:p>
    <w:p w14:paraId="4E1DB150" w14:textId="77777777" w:rsidR="0095593D" w:rsidRPr="0095593D" w:rsidRDefault="0095593D" w:rsidP="0095593D">
      <w:pPr>
        <w:rPr>
          <w:b/>
        </w:rPr>
      </w:pPr>
      <w:r w:rsidRPr="0095593D">
        <w:rPr>
          <w:b/>
        </w:rPr>
        <w:t xml:space="preserve">A minimum grade of “C” is required if being used to satisfy the General Education Foreign Language proficiency. Four credits will be earned upon successful completion of this course. </w:t>
      </w:r>
    </w:p>
    <w:p w14:paraId="71DF5322" w14:textId="77777777" w:rsidR="0095593D" w:rsidRPr="0095593D" w:rsidRDefault="0095593D" w:rsidP="0095593D">
      <w:pPr>
        <w:rPr>
          <w:b/>
          <w:i/>
        </w:rPr>
      </w:pPr>
      <w:r w:rsidRPr="0095593D">
        <w:rPr>
          <w:b/>
          <w:i/>
        </w:rPr>
        <w:lastRenderedPageBreak/>
        <w:t xml:space="preserve">This class is not open to native or heritage speakers.  Please see definition of Native and Heritage Speakers further down on the syllabus.   </w:t>
      </w:r>
    </w:p>
    <w:p w14:paraId="527D0371" w14:textId="45D6C99E" w:rsidR="0095593D" w:rsidRPr="0095593D" w:rsidRDefault="0095593D" w:rsidP="0095593D">
      <w:pPr>
        <w:rPr>
          <w:b/>
          <w:bCs/>
        </w:rPr>
      </w:pPr>
      <w:r>
        <w:rPr>
          <w:b/>
          <w:bCs/>
        </w:rPr>
        <w:t>Course Objectives</w:t>
      </w:r>
    </w:p>
    <w:p w14:paraId="20F9F47F" w14:textId="77777777" w:rsidR="0095593D" w:rsidRPr="0095593D" w:rsidRDefault="0095593D" w:rsidP="0095593D">
      <w:r w:rsidRPr="0095593D">
        <w:t xml:space="preserve">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 novice level.  </w:t>
      </w:r>
    </w:p>
    <w:p w14:paraId="29106AD3" w14:textId="5C018245" w:rsidR="0095593D" w:rsidRPr="0095593D" w:rsidRDefault="0095593D" w:rsidP="0095593D">
      <w:pPr>
        <w:rPr>
          <w:b/>
        </w:rPr>
      </w:pPr>
      <w:r>
        <w:rPr>
          <w:b/>
        </w:rPr>
        <w:t>Learning Outcomes</w:t>
      </w:r>
    </w:p>
    <w:p w14:paraId="75DEE2D0" w14:textId="77777777" w:rsidR="0095593D" w:rsidRPr="0095593D" w:rsidRDefault="0095593D" w:rsidP="0095593D">
      <w:r w:rsidRPr="0095593D">
        <w:t xml:space="preserve">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3BED8A81" w14:textId="1B4162F6" w:rsidR="0095593D" w:rsidRPr="0095593D" w:rsidRDefault="0095593D" w:rsidP="00551850">
      <w:pPr>
        <w:pStyle w:val="Heading1"/>
      </w:pPr>
      <w:bookmarkStart w:id="8" w:name="_Toc102861543"/>
      <w:r>
        <w:t>Withdrawal Policy</w:t>
      </w:r>
      <w:bookmarkEnd w:id="8"/>
    </w:p>
    <w:p w14:paraId="1EEA93C0" w14:textId="77777777" w:rsidR="0095593D" w:rsidRPr="0095593D" w:rsidRDefault="0095593D" w:rsidP="0095593D">
      <w:pPr>
        <w:numPr>
          <w:ilvl w:val="0"/>
          <w:numId w:val="2"/>
        </w:numPr>
      </w:pPr>
      <w:r w:rsidRPr="0095593D">
        <w:t xml:space="preserve">Per Valencia Policy 4-07 (Academic Progress, Course Attendance and Grades, and Withdrawals), a student who withdraws from class before the established deadline for a particular term will receive a grade of “W”.  </w:t>
      </w:r>
    </w:p>
    <w:p w14:paraId="43AB58EA" w14:textId="77777777" w:rsidR="0095593D" w:rsidRPr="0095593D" w:rsidRDefault="0095593D" w:rsidP="0095593D">
      <w:pPr>
        <w:numPr>
          <w:ilvl w:val="0"/>
          <w:numId w:val="2"/>
        </w:numPr>
      </w:pPr>
      <w:r w:rsidRPr="0095593D">
        <w:t xml:space="preserve">A student may withdraw at any time during the term in Atlas up until the withdrawal deadline of </w:t>
      </w:r>
      <w:r w:rsidRPr="0095593D">
        <w:rPr>
          <w:b/>
          <w:bCs/>
        </w:rPr>
        <w:t>July 5</w:t>
      </w:r>
      <w:r w:rsidRPr="0095593D">
        <w:rPr>
          <w:b/>
        </w:rPr>
        <w:t>.</w:t>
      </w:r>
    </w:p>
    <w:p w14:paraId="1F7EDC1B" w14:textId="77777777" w:rsidR="0095593D" w:rsidRPr="0095593D" w:rsidRDefault="0095593D" w:rsidP="0095593D">
      <w:pPr>
        <w:numPr>
          <w:ilvl w:val="0"/>
          <w:numId w:val="2"/>
        </w:numPr>
      </w:pPr>
      <w:r w:rsidRPr="0095593D">
        <w:t>After the withdrawal deadline, students can no longer withdraw themselves.</w:t>
      </w:r>
    </w:p>
    <w:p w14:paraId="60CEBC24" w14:textId="77777777" w:rsidR="0095593D" w:rsidRPr="0095593D" w:rsidRDefault="0095593D" w:rsidP="0095593D">
      <w:pPr>
        <w:numPr>
          <w:ilvl w:val="0"/>
          <w:numId w:val="2"/>
        </w:numPr>
      </w:pPr>
      <w:r w:rsidRPr="0095593D">
        <w:t xml:space="preserve">Any student knowing that he/she is not going to pass the course stops coming to class will receive an F for the course unless he/she withdraws himself before the withdrawal date of </w:t>
      </w:r>
      <w:r w:rsidRPr="0095593D">
        <w:rPr>
          <w:b/>
        </w:rPr>
        <w:t>July 5</w:t>
      </w:r>
      <w:r w:rsidRPr="0095593D">
        <w:t xml:space="preserve">.  </w:t>
      </w:r>
    </w:p>
    <w:p w14:paraId="7614A417" w14:textId="77777777" w:rsidR="0095593D" w:rsidRPr="0095593D" w:rsidRDefault="0095593D" w:rsidP="0095593D">
      <w:pPr>
        <w:numPr>
          <w:ilvl w:val="0"/>
          <w:numId w:val="2"/>
        </w:numPr>
      </w:pPr>
      <w:r w:rsidRPr="0095593D">
        <w:t xml:space="preserve">Withdrawing from a course is the student’s decision.   The professor may recommend that you drop or stay in the course. However, by making these statements, it is by no means guaranteeing a passing or failing grade.  </w:t>
      </w:r>
    </w:p>
    <w:p w14:paraId="10E7FF98" w14:textId="77777777" w:rsidR="0095593D" w:rsidRPr="0095593D" w:rsidRDefault="0095593D" w:rsidP="0095593D">
      <w:pPr>
        <w:numPr>
          <w:ilvl w:val="0"/>
          <w:numId w:val="2"/>
        </w:numPr>
        <w:rPr>
          <w:b/>
        </w:rPr>
      </w:pPr>
      <w:r w:rsidRPr="0095593D">
        <w:rPr>
          <w:b/>
        </w:rPr>
        <w:t xml:space="preserve">The professor will not withdraw a student at any time. </w:t>
      </w:r>
    </w:p>
    <w:p w14:paraId="08FB8E11" w14:textId="0E5DF2DE" w:rsidR="0095593D" w:rsidRPr="0095593D" w:rsidRDefault="0095593D" w:rsidP="00551850">
      <w:pPr>
        <w:pStyle w:val="Heading1"/>
      </w:pPr>
      <w:bookmarkStart w:id="9" w:name="_Toc102861544"/>
      <w:r>
        <w:t xml:space="preserve">Information for </w:t>
      </w:r>
      <w:r w:rsidRPr="0095593D">
        <w:t>Spanish Native Speakers and Heritage Learners</w:t>
      </w:r>
      <w:bookmarkEnd w:id="9"/>
    </w:p>
    <w:p w14:paraId="3585C551" w14:textId="77777777" w:rsidR="0095593D" w:rsidRPr="0095593D" w:rsidRDefault="0095593D" w:rsidP="0095593D">
      <w:r w:rsidRPr="0095593D">
        <w:t xml:space="preserve">SPN 1120 (Elementary Spanish I), SPN 1121 (Elementary Spanish II), SPN 1000 (Conversational Spanish I), SPN 1001 (Conversational Spanish II) are classes specifically designed for non-native speakers or non-heritage learners.  If you are a native speaker or heritage learner, this class is not for you.  </w:t>
      </w:r>
    </w:p>
    <w:p w14:paraId="67EF9588" w14:textId="77777777" w:rsidR="0095593D" w:rsidRPr="0095593D" w:rsidRDefault="0095593D" w:rsidP="0095593D">
      <w:r w:rsidRPr="0095593D">
        <w:t>A native speaker is one who was born and raised in a Spanish-speaking country and has studied the language formerly in elementary school and/or high school in a Spanish speaking country.</w:t>
      </w:r>
    </w:p>
    <w:p w14:paraId="6D486BD4" w14:textId="77777777" w:rsidR="0095593D" w:rsidRPr="0095593D" w:rsidRDefault="0095593D" w:rsidP="0095593D">
      <w:r w:rsidRPr="0095593D">
        <w:t xml:space="preserve">A heritage learner is one who was born in the United States or moved to the United States from a Spanish-speaking country at a very young age, has never formerly studied the language, but </w:t>
      </w:r>
      <w:r w:rsidRPr="0095593D">
        <w:lastRenderedPageBreak/>
        <w:t xml:space="preserve">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0E5D93AA" w14:textId="77777777" w:rsidR="0095593D" w:rsidRPr="0095593D" w:rsidRDefault="0095593D" w:rsidP="0095593D">
      <w:r w:rsidRPr="0095593D">
        <w:t xml:space="preserve">In short, “a student who is raised in a home where a non-English language is spoken, who speaks or merely understand the heritage language and who is to some degree bilingual in English and the Heritage language” (Valdes, 2000) </w:t>
      </w:r>
    </w:p>
    <w:p w14:paraId="36F686BF" w14:textId="77777777" w:rsidR="0095593D" w:rsidRPr="0095593D" w:rsidRDefault="0095593D" w:rsidP="0095593D">
      <w:r w:rsidRPr="0095593D">
        <w:t xml:space="preserve">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2A9C2AC0" w14:textId="77777777" w:rsidR="0095593D" w:rsidRPr="0095593D" w:rsidRDefault="0095593D" w:rsidP="0095593D">
      <w:r w:rsidRPr="0095593D">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2020.   To both Native Speakers and Heritage Learners:  You are strongly encouraged to drop this course.  If you do not and it is discovered later on that you are indeed a Heritage Learner, it will leave you little or no time to register for another course or take the CLEP.  </w:t>
      </w:r>
      <w:hyperlink r:id="rId9" w:history="1">
        <w:r w:rsidRPr="0095593D">
          <w:rPr>
            <w:rStyle w:val="Hyperlink"/>
          </w:rPr>
          <w:t>https://valenciacollege.edu/students/assessments/clep.php</w:t>
        </w:r>
      </w:hyperlink>
    </w:p>
    <w:p w14:paraId="4420C7AA" w14:textId="77777777" w:rsidR="0095593D" w:rsidRPr="0095593D" w:rsidRDefault="0095593D" w:rsidP="0095593D">
      <w:r w:rsidRPr="0095593D">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38989C46" w14:textId="77777777" w:rsidR="0095593D" w:rsidRPr="0095593D" w:rsidRDefault="0095593D" w:rsidP="0095593D">
      <w:pPr>
        <w:numPr>
          <w:ilvl w:val="0"/>
          <w:numId w:val="2"/>
        </w:numPr>
        <w:rPr>
          <w:b/>
          <w:u w:val="single"/>
        </w:rPr>
      </w:pPr>
      <w:r w:rsidRPr="0095593D">
        <w:rPr>
          <w:b/>
        </w:rPr>
        <w:t xml:space="preserve"> Last day to Refund/drop is May 16th</w:t>
      </w:r>
    </w:p>
    <w:p w14:paraId="4994736C" w14:textId="5F84D3E4" w:rsidR="00551850" w:rsidRDefault="0095593D" w:rsidP="00551850">
      <w:pPr>
        <w:pStyle w:val="Heading1"/>
      </w:pPr>
      <w:bookmarkStart w:id="10" w:name="_Toc102861545"/>
      <w:r w:rsidRPr="0095593D">
        <w:t>Grading</w:t>
      </w:r>
      <w:bookmarkEnd w:id="10"/>
    </w:p>
    <w:p w14:paraId="05C1B3D7" w14:textId="0FDAAC95" w:rsidR="004B62B9" w:rsidRPr="006E17F5" w:rsidRDefault="004B62B9" w:rsidP="004B62B9">
      <w:pPr>
        <w:rPr>
          <w:i/>
          <w:iCs/>
        </w:rPr>
      </w:pPr>
      <w:r w:rsidRPr="006E17F5">
        <w:rPr>
          <w:i/>
          <w:iCs/>
        </w:rPr>
        <w:t xml:space="preserve">*Though assignments/exams </w:t>
      </w:r>
      <w:r w:rsidR="006E17F5" w:rsidRPr="006E17F5">
        <w:rPr>
          <w:i/>
          <w:iCs/>
        </w:rPr>
        <w:t>never close, late work is not accepted or graded*</w:t>
      </w:r>
    </w:p>
    <w:p w14:paraId="66E3442B" w14:textId="77777777" w:rsidR="0095593D" w:rsidRPr="0095593D" w:rsidRDefault="0095593D" w:rsidP="0095593D">
      <w:r w:rsidRPr="0095593D">
        <w:t>VHL Homework -------------------------------------------------30%</w:t>
      </w:r>
    </w:p>
    <w:p w14:paraId="37BB0A8D" w14:textId="77777777" w:rsidR="0095593D" w:rsidRPr="0095593D" w:rsidRDefault="0095593D" w:rsidP="0095593D">
      <w:r w:rsidRPr="0095593D">
        <w:t>Discussions/Presentations-------------------------------------15%</w:t>
      </w:r>
    </w:p>
    <w:p w14:paraId="1D909067" w14:textId="77777777" w:rsidR="0095593D" w:rsidRPr="0095593D" w:rsidRDefault="0095593D" w:rsidP="0095593D">
      <w:r w:rsidRPr="0095593D">
        <w:t>Self-check quizzes ------------------------------------------------5%</w:t>
      </w:r>
    </w:p>
    <w:p w14:paraId="4E007657" w14:textId="77777777" w:rsidR="0095593D" w:rsidRPr="0095593D" w:rsidRDefault="0095593D" w:rsidP="0095593D">
      <w:r w:rsidRPr="0095593D">
        <w:t>Midterm Speaking Exam --------------------------------------5%</w:t>
      </w:r>
    </w:p>
    <w:p w14:paraId="02C8C6EB" w14:textId="77777777" w:rsidR="0095593D" w:rsidRPr="0095593D" w:rsidRDefault="0095593D" w:rsidP="0095593D">
      <w:r w:rsidRPr="0095593D">
        <w:t>Exams-------------------------------------------------------------25%</w:t>
      </w:r>
    </w:p>
    <w:p w14:paraId="6B83DAA5" w14:textId="77777777" w:rsidR="0095593D" w:rsidRPr="0095593D" w:rsidRDefault="0095593D" w:rsidP="0095593D">
      <w:r w:rsidRPr="0095593D">
        <w:t>Final exam------------------------------------------------------- 20%</w:t>
      </w:r>
    </w:p>
    <w:p w14:paraId="3C67CB67" w14:textId="77777777" w:rsidR="0095593D" w:rsidRPr="0095593D" w:rsidRDefault="0095593D" w:rsidP="00551850">
      <w:pPr>
        <w:pStyle w:val="Heading2"/>
        <w:rPr>
          <w:lang w:val="es-AR"/>
        </w:rPr>
      </w:pPr>
      <w:bookmarkStart w:id="11" w:name="_Toc102861546"/>
      <w:proofErr w:type="spellStart"/>
      <w:r w:rsidRPr="0095593D">
        <w:rPr>
          <w:lang w:val="es-AR"/>
        </w:rPr>
        <w:lastRenderedPageBreak/>
        <w:t>Exams</w:t>
      </w:r>
      <w:bookmarkEnd w:id="11"/>
      <w:proofErr w:type="spellEnd"/>
      <w:r w:rsidRPr="0095593D">
        <w:rPr>
          <w:lang w:val="es-AR"/>
        </w:rPr>
        <w:t xml:space="preserve"> </w:t>
      </w:r>
    </w:p>
    <w:p w14:paraId="74F308B4" w14:textId="77777777" w:rsidR="0095593D" w:rsidRPr="0095593D" w:rsidRDefault="0095593D" w:rsidP="0095593D">
      <w:pPr>
        <w:numPr>
          <w:ilvl w:val="0"/>
          <w:numId w:val="1"/>
        </w:numPr>
      </w:pPr>
      <w:r w:rsidRPr="0095593D">
        <w:t xml:space="preserve">Throughout the course you will have 3 written exams in Canvas. They are proctored with </w:t>
      </w:r>
      <w:proofErr w:type="spellStart"/>
      <w:r w:rsidRPr="0095593D">
        <w:t>Honorlock</w:t>
      </w:r>
      <w:proofErr w:type="spellEnd"/>
      <w:r w:rsidRPr="0095593D">
        <w:t xml:space="preserve">. </w:t>
      </w:r>
    </w:p>
    <w:p w14:paraId="2AA1DCE0" w14:textId="77777777" w:rsidR="0095593D" w:rsidRPr="0095593D" w:rsidRDefault="0095593D" w:rsidP="0095593D">
      <w:pPr>
        <w:numPr>
          <w:ilvl w:val="0"/>
          <w:numId w:val="1"/>
        </w:numPr>
      </w:pPr>
      <w:r w:rsidRPr="0095593D">
        <w:t>The exams/quizzes will consist of listening, reading comprehension, grammatical knowledge, writing and cultural competence.</w:t>
      </w:r>
    </w:p>
    <w:p w14:paraId="1EA33E0A" w14:textId="77777777" w:rsidR="0095593D" w:rsidRPr="0095593D" w:rsidRDefault="0095593D" w:rsidP="0095593D">
      <w:pPr>
        <w:numPr>
          <w:ilvl w:val="0"/>
          <w:numId w:val="1"/>
        </w:numPr>
      </w:pPr>
      <w:r w:rsidRPr="0095593D">
        <w:t xml:space="preserve">You will typically have a </w:t>
      </w:r>
      <w:proofErr w:type="gramStart"/>
      <w:r w:rsidRPr="0095593D">
        <w:t>3-4 day</w:t>
      </w:r>
      <w:proofErr w:type="gramEnd"/>
      <w:r w:rsidRPr="0095593D">
        <w:t xml:space="preserve"> window to complete exams. </w:t>
      </w:r>
    </w:p>
    <w:p w14:paraId="778FD61A" w14:textId="77777777" w:rsidR="0095593D" w:rsidRPr="0095593D" w:rsidRDefault="0095593D" w:rsidP="0095593D">
      <w:pPr>
        <w:numPr>
          <w:ilvl w:val="0"/>
          <w:numId w:val="1"/>
        </w:numPr>
      </w:pPr>
      <w:r w:rsidRPr="0095593D">
        <w:t xml:space="preserve">Exams will have a time limit. </w:t>
      </w:r>
    </w:p>
    <w:p w14:paraId="6415A6CB" w14:textId="77777777" w:rsidR="0095593D" w:rsidRPr="0095593D" w:rsidRDefault="0095593D" w:rsidP="0095593D">
      <w:pPr>
        <w:numPr>
          <w:ilvl w:val="0"/>
          <w:numId w:val="1"/>
        </w:numPr>
      </w:pPr>
      <w:r w:rsidRPr="0095593D">
        <w:t xml:space="preserve">Once you open the exam, you must complete it.  You cannot close the exam and then reopen it later. </w:t>
      </w:r>
    </w:p>
    <w:p w14:paraId="58CFFD8B" w14:textId="68E477A3" w:rsidR="006E17F5" w:rsidRPr="0095593D" w:rsidRDefault="0095593D" w:rsidP="006E17F5">
      <w:pPr>
        <w:numPr>
          <w:ilvl w:val="0"/>
          <w:numId w:val="1"/>
        </w:numPr>
      </w:pPr>
      <w:r w:rsidRPr="0095593D">
        <w:t xml:space="preserve">You will not be able to see the correct answers after submission. </w:t>
      </w:r>
    </w:p>
    <w:p w14:paraId="7C4658EB" w14:textId="77777777" w:rsidR="0095593D" w:rsidRPr="0095593D" w:rsidRDefault="0095593D" w:rsidP="0095593D">
      <w:r w:rsidRPr="0095593D">
        <w:rPr>
          <w:b/>
          <w:bCs/>
        </w:rPr>
        <w:t>Proctored Exam Requirement</w:t>
      </w:r>
    </w:p>
    <w:p w14:paraId="31CE2F20" w14:textId="77777777" w:rsidR="0095593D" w:rsidRPr="0095593D" w:rsidRDefault="0095593D" w:rsidP="0095593D">
      <w:r w:rsidRPr="0095593D">
        <w:t xml:space="preserve">This course utilizes </w:t>
      </w:r>
      <w:proofErr w:type="spellStart"/>
      <w:r w:rsidRPr="0095593D">
        <w:t>Honorlock</w:t>
      </w:r>
      <w:proofErr w:type="spellEnd"/>
      <w:r w:rsidRPr="0095593D">
        <w:t xml:space="preserve">, an online exam proctoring service, to promote academic integrity during online testing. You do not need to create an account, download software, or schedule an appointment in advance. </w:t>
      </w:r>
      <w:proofErr w:type="spellStart"/>
      <w:r w:rsidRPr="0095593D">
        <w:t>Honorlock</w:t>
      </w:r>
      <w:proofErr w:type="spellEnd"/>
      <w:r w:rsidRPr="0095593D">
        <w:t xml:space="preserve"> is available 24/7. After you verify your identity and scan your room, you can begin your exam. </w:t>
      </w:r>
      <w:proofErr w:type="spellStart"/>
      <w:r w:rsidRPr="0095593D">
        <w:t>Honorlock</w:t>
      </w:r>
      <w:proofErr w:type="spellEnd"/>
      <w:r w:rsidRPr="0095593D">
        <w:t xml:space="preserve"> will record you via webcam, as well as record your screen activity. </w:t>
      </w:r>
      <w:proofErr w:type="spellStart"/>
      <w:r w:rsidRPr="0095593D">
        <w:t>Honorlock’s</w:t>
      </w:r>
      <w:proofErr w:type="spellEnd"/>
      <w:r w:rsidRPr="0095593D">
        <w:t xml:space="preserve"> system also includes a process that can detect inappropriate search-engine use, while protecting the privacy of your personal information. The recorded information will be subject to the protection of the College’s policy on Student Records. </w:t>
      </w:r>
    </w:p>
    <w:p w14:paraId="71E0D2D1" w14:textId="7FE4CD14" w:rsidR="0095593D" w:rsidRPr="0095593D" w:rsidRDefault="0095593D" w:rsidP="0095593D">
      <w:r w:rsidRPr="0095593D">
        <w:t>To take an online exam, you will need:  </w:t>
      </w:r>
    </w:p>
    <w:p w14:paraId="59048A25" w14:textId="77777777" w:rsidR="0095593D" w:rsidRPr="0095593D" w:rsidRDefault="0095593D" w:rsidP="0095593D">
      <w:pPr>
        <w:numPr>
          <w:ilvl w:val="0"/>
          <w:numId w:val="8"/>
        </w:numPr>
      </w:pPr>
      <w:r w:rsidRPr="0095593D">
        <w:t>A laptop or desktop computer with a microphone (not a tablet or phone) </w:t>
      </w:r>
    </w:p>
    <w:p w14:paraId="1E348EC7" w14:textId="77777777" w:rsidR="0095593D" w:rsidRPr="0095593D" w:rsidRDefault="0095593D" w:rsidP="0095593D">
      <w:pPr>
        <w:numPr>
          <w:ilvl w:val="0"/>
          <w:numId w:val="8"/>
        </w:numPr>
      </w:pPr>
      <w:r w:rsidRPr="0095593D">
        <w:t>A webcam</w:t>
      </w:r>
    </w:p>
    <w:p w14:paraId="615619E5" w14:textId="77777777" w:rsidR="0095593D" w:rsidRPr="0095593D" w:rsidRDefault="0095593D" w:rsidP="0095593D">
      <w:pPr>
        <w:numPr>
          <w:ilvl w:val="0"/>
          <w:numId w:val="8"/>
        </w:numPr>
      </w:pPr>
      <w:r w:rsidRPr="0095593D">
        <w:t>Reliable Internet connection </w:t>
      </w:r>
    </w:p>
    <w:p w14:paraId="3F2C4979" w14:textId="77777777" w:rsidR="0095593D" w:rsidRPr="0095593D" w:rsidRDefault="0095593D" w:rsidP="0095593D">
      <w:pPr>
        <w:numPr>
          <w:ilvl w:val="0"/>
          <w:numId w:val="8"/>
        </w:numPr>
      </w:pPr>
      <w:r w:rsidRPr="0095593D">
        <w:t>Photo identification in the form of a Valencia-issued student ID card or government-issued ID card (</w:t>
      </w:r>
      <w:proofErr w:type="gramStart"/>
      <w:r w:rsidRPr="0095593D">
        <w:t>i.e.</w:t>
      </w:r>
      <w:proofErr w:type="gramEnd"/>
      <w:r w:rsidRPr="0095593D">
        <w:t xml:space="preserve"> driver’s license, passport)</w:t>
      </w:r>
    </w:p>
    <w:p w14:paraId="210B7449" w14:textId="77777777" w:rsidR="0095593D" w:rsidRPr="0095593D" w:rsidRDefault="00AE25FA" w:rsidP="0095593D">
      <w:pPr>
        <w:numPr>
          <w:ilvl w:val="0"/>
          <w:numId w:val="8"/>
        </w:numPr>
      </w:pPr>
      <w:hyperlink r:id="rId10" w:history="1">
        <w:r w:rsidR="0095593D" w:rsidRPr="0095593D">
          <w:rPr>
            <w:rStyle w:val="Hyperlink"/>
          </w:rPr>
          <w:t>Google Chrome</w:t>
        </w:r>
      </w:hyperlink>
      <w:r w:rsidR="0095593D" w:rsidRPr="0095593D">
        <w:t xml:space="preserve"> downloaded (required browser)</w:t>
      </w:r>
    </w:p>
    <w:p w14:paraId="6A38354D" w14:textId="28A8E494" w:rsidR="0095593D" w:rsidRPr="0095593D" w:rsidRDefault="00AE25FA" w:rsidP="0095593D">
      <w:pPr>
        <w:numPr>
          <w:ilvl w:val="0"/>
          <w:numId w:val="8"/>
        </w:numPr>
      </w:pPr>
      <w:hyperlink r:id="rId11" w:history="1">
        <w:proofErr w:type="spellStart"/>
        <w:r w:rsidR="0095593D" w:rsidRPr="0095593D">
          <w:rPr>
            <w:rStyle w:val="Hyperlink"/>
          </w:rPr>
          <w:t>Honorlock</w:t>
        </w:r>
        <w:proofErr w:type="spellEnd"/>
        <w:r w:rsidR="0095593D" w:rsidRPr="0095593D">
          <w:rPr>
            <w:rStyle w:val="Hyperlink"/>
          </w:rPr>
          <w:t xml:space="preserve"> Chrome Extension</w:t>
        </w:r>
      </w:hyperlink>
      <w:r w:rsidR="0095593D" w:rsidRPr="0095593D">
        <w:t xml:space="preserve"> downloaded</w:t>
      </w:r>
    </w:p>
    <w:p w14:paraId="0961CDBA" w14:textId="77777777" w:rsidR="0095593D" w:rsidRPr="0095593D" w:rsidRDefault="0095593D" w:rsidP="0095593D">
      <w:proofErr w:type="spellStart"/>
      <w:r w:rsidRPr="0095593D">
        <w:t>Honorlock</w:t>
      </w:r>
      <w:proofErr w:type="spellEnd"/>
      <w:r w:rsidRPr="0095593D">
        <w:t xml:space="preserve"> support is available 24/7/365. Support access is built into </w:t>
      </w:r>
      <w:proofErr w:type="spellStart"/>
      <w:r w:rsidRPr="0095593D">
        <w:t>Honorlock</w:t>
      </w:r>
      <w:proofErr w:type="spellEnd"/>
      <w:r w:rsidRPr="0095593D">
        <w:t xml:space="preserve"> in real-time. </w:t>
      </w:r>
    </w:p>
    <w:p w14:paraId="038A5C7E" w14:textId="7C0D8099" w:rsidR="0095593D" w:rsidRDefault="0095593D" w:rsidP="0095593D">
      <w:r w:rsidRPr="0095593D">
        <w:t xml:space="preserve">If you encounter any issues during an exam, you can contact support by live chat within the </w:t>
      </w:r>
      <w:proofErr w:type="spellStart"/>
      <w:r w:rsidRPr="0095593D">
        <w:t>Honorlock</w:t>
      </w:r>
      <w:proofErr w:type="spellEnd"/>
      <w:r w:rsidRPr="0095593D">
        <w:t xml:space="preserve"> window in Canvas, by phone (855-828-4004), and/or by email at </w:t>
      </w:r>
      <w:hyperlink r:id="rId12" w:history="1">
        <w:r w:rsidRPr="0095593D">
          <w:rPr>
            <w:rStyle w:val="Hyperlink"/>
          </w:rPr>
          <w:t>support@honorlock.com</w:t>
        </w:r>
      </w:hyperlink>
      <w:r w:rsidRPr="0095593D">
        <w:t xml:space="preserve">. For answers to common questions on online proctoring, visit the </w:t>
      </w:r>
      <w:hyperlink r:id="rId13" w:history="1">
        <w:r w:rsidRPr="0095593D">
          <w:rPr>
            <w:rStyle w:val="Hyperlink"/>
          </w:rPr>
          <w:t>Student FAQ</w:t>
        </w:r>
      </w:hyperlink>
      <w:r w:rsidRPr="0095593D">
        <w:t xml:space="preserve"> page or </w:t>
      </w:r>
      <w:proofErr w:type="spellStart"/>
      <w:r w:rsidRPr="0095593D">
        <w:t>Honorlock’s</w:t>
      </w:r>
      <w:proofErr w:type="spellEnd"/>
      <w:r w:rsidRPr="0095593D">
        <w:t xml:space="preserve"> </w:t>
      </w:r>
      <w:hyperlink r:id="rId14" w:history="1">
        <w:r w:rsidRPr="0095593D">
          <w:rPr>
            <w:rStyle w:val="Hyperlink"/>
          </w:rPr>
          <w:t>student information website</w:t>
        </w:r>
      </w:hyperlink>
      <w:r w:rsidRPr="0095593D">
        <w:t>. </w:t>
      </w:r>
    </w:p>
    <w:p w14:paraId="29B932C4" w14:textId="77777777" w:rsidR="00551850" w:rsidRPr="0095593D" w:rsidRDefault="00551850" w:rsidP="00551850">
      <w:pPr>
        <w:pStyle w:val="Heading2"/>
      </w:pPr>
      <w:bookmarkStart w:id="12" w:name="_Toc102861547"/>
      <w:r w:rsidRPr="0095593D">
        <w:t>Midterm Speaking Exam</w:t>
      </w:r>
      <w:bookmarkEnd w:id="12"/>
    </w:p>
    <w:p w14:paraId="2D0B689E" w14:textId="06D19E52" w:rsidR="00551850" w:rsidRPr="0095593D" w:rsidRDefault="00551850" w:rsidP="0095593D">
      <w:r w:rsidRPr="0095593D">
        <w:t>A short oral exam will be conducted via Zoom near mid-term. There will be a sign-up sheet as well as a list of possible questions/scenarios.</w:t>
      </w:r>
    </w:p>
    <w:p w14:paraId="3766E3FC" w14:textId="0CD71CAA" w:rsidR="0095593D" w:rsidRPr="0095593D" w:rsidRDefault="0095593D" w:rsidP="00551850">
      <w:pPr>
        <w:pStyle w:val="Heading2"/>
      </w:pPr>
      <w:bookmarkStart w:id="13" w:name="_Toc102861548"/>
      <w:r w:rsidRPr="0095593D">
        <w:lastRenderedPageBreak/>
        <w:t>Discussions</w:t>
      </w:r>
      <w:bookmarkEnd w:id="13"/>
    </w:p>
    <w:p w14:paraId="4E99D4C3" w14:textId="5F1FB86A" w:rsidR="0095593D" w:rsidRPr="0095593D" w:rsidRDefault="00A026FC" w:rsidP="0095593D">
      <w:pPr>
        <w:rPr>
          <w:bCs/>
        </w:rPr>
      </w:pPr>
      <w:r>
        <w:rPr>
          <w:bCs/>
        </w:rPr>
        <w:t>L</w:t>
      </w:r>
      <w:r w:rsidR="0095593D" w:rsidRPr="0095593D">
        <w:rPr>
          <w:bCs/>
        </w:rPr>
        <w:t xml:space="preserve">anguage discussions </w:t>
      </w:r>
      <w:r w:rsidR="00603174">
        <w:rPr>
          <w:bCs/>
        </w:rPr>
        <w:t>–</w:t>
      </w:r>
      <w:r w:rsidR="0095593D" w:rsidRPr="0095593D">
        <w:rPr>
          <w:bCs/>
        </w:rPr>
        <w:t xml:space="preserve"> </w:t>
      </w:r>
      <w:r w:rsidR="00603174">
        <w:rPr>
          <w:bCs/>
        </w:rPr>
        <w:t>the prompt</w:t>
      </w:r>
      <w:r w:rsidR="0095593D" w:rsidRPr="0095593D">
        <w:rPr>
          <w:bCs/>
        </w:rPr>
        <w:t xml:space="preserve"> will</w:t>
      </w:r>
      <w:r w:rsidR="00603174">
        <w:rPr>
          <w:bCs/>
        </w:rPr>
        <w:t xml:space="preserve"> ask you</w:t>
      </w:r>
      <w:r w:rsidR="0095593D" w:rsidRPr="0095593D">
        <w:rPr>
          <w:bCs/>
        </w:rPr>
        <w:t xml:space="preserve"> to post a short video in Spanish.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2D416485" w14:textId="728ED5B2" w:rsidR="0095593D" w:rsidRPr="0095593D" w:rsidRDefault="00603174" w:rsidP="0095593D">
      <w:pPr>
        <w:rPr>
          <w:bCs/>
        </w:rPr>
      </w:pPr>
      <w:r>
        <w:rPr>
          <w:bCs/>
          <w:iCs/>
        </w:rPr>
        <w:t>Written c</w:t>
      </w:r>
      <w:r w:rsidR="0095593D" w:rsidRPr="0095593D">
        <w:rPr>
          <w:bCs/>
          <w:iCs/>
        </w:rPr>
        <w:t xml:space="preserve">ultural discussions- </w:t>
      </w:r>
      <w:r w:rsidR="0095593D" w:rsidRPr="0095593D">
        <w:rPr>
          <w:bCs/>
        </w:rPr>
        <w:t>We will discuss cultural topics related to the Spanish-speaking world.  These will be done in English.  You must respond to two other posts in order to receive full credit.   </w:t>
      </w:r>
    </w:p>
    <w:p w14:paraId="5417D3BD" w14:textId="6DE04710" w:rsidR="00BE611A" w:rsidRPr="0095593D" w:rsidRDefault="00BE611A" w:rsidP="0095593D">
      <w:pPr>
        <w:rPr>
          <w:bCs/>
        </w:rPr>
      </w:pPr>
      <w:r>
        <w:rPr>
          <w:bCs/>
        </w:rPr>
        <w:t>You will have 2 days after the due date to respond to other students’ posts.</w:t>
      </w:r>
    </w:p>
    <w:p w14:paraId="6AAD1DB5" w14:textId="61AE8AC7" w:rsidR="0095593D" w:rsidRPr="0095593D" w:rsidRDefault="0095593D" w:rsidP="0095593D">
      <w:pPr>
        <w:rPr>
          <w:b/>
          <w:bCs/>
        </w:rPr>
      </w:pPr>
      <w:r w:rsidRPr="0095593D">
        <w:rPr>
          <w:b/>
          <w:bCs/>
        </w:rPr>
        <w:t>Remember to only use grammar and vocab that we are learning in class.  By using advanced grammar and vocabulary, it will look like you are not doing your own work which will result in a zero</w:t>
      </w:r>
      <w:r w:rsidR="00BE611A">
        <w:rPr>
          <w:b/>
          <w:bCs/>
        </w:rPr>
        <w:t>. Do not use electronic translators.</w:t>
      </w:r>
    </w:p>
    <w:p w14:paraId="0E59A0A4" w14:textId="77777777" w:rsidR="0095593D" w:rsidRPr="0095593D" w:rsidRDefault="0095593D" w:rsidP="00551850">
      <w:pPr>
        <w:pStyle w:val="Heading2"/>
      </w:pPr>
      <w:bookmarkStart w:id="14" w:name="_Toc102861549"/>
      <w:r w:rsidRPr="0095593D">
        <w:t>Self-check quizzes</w:t>
      </w:r>
      <w:bookmarkEnd w:id="14"/>
    </w:p>
    <w:p w14:paraId="1F747F09" w14:textId="28708A6A" w:rsidR="0095593D" w:rsidRPr="0095593D" w:rsidRDefault="0095593D" w:rsidP="0095593D">
      <w:r>
        <w:t>These</w:t>
      </w:r>
      <w:r w:rsidRPr="0095593D">
        <w:t> are assigned 3-4 times throughout the chapter.  They are low-stakes short quizzes that vary between fill in the blank and multiple choice.  Their purpose is to make sure you are learning and understanding the material.  You will have 3 attempts and there is no time limit.  </w:t>
      </w:r>
    </w:p>
    <w:p w14:paraId="533A2C5F" w14:textId="77777777" w:rsidR="0095593D" w:rsidRPr="0095593D" w:rsidRDefault="0095593D" w:rsidP="00551850">
      <w:pPr>
        <w:pStyle w:val="Heading2"/>
      </w:pPr>
      <w:bookmarkStart w:id="15" w:name="_Toc102861550"/>
      <w:r w:rsidRPr="0095593D">
        <w:t>Homework in VHL Site</w:t>
      </w:r>
      <w:bookmarkEnd w:id="15"/>
      <w:r w:rsidRPr="0095593D">
        <w:t xml:space="preserve"> </w:t>
      </w:r>
    </w:p>
    <w:p w14:paraId="7A6047FC" w14:textId="77777777" w:rsidR="006E17F5" w:rsidRDefault="0095593D" w:rsidP="006E17F5">
      <w:r w:rsidRPr="0095593D">
        <w:rPr>
          <w:i/>
        </w:rPr>
        <w:t xml:space="preserve">Your book site can be found at </w:t>
      </w:r>
      <w:r w:rsidRPr="0095593D">
        <w:rPr>
          <w:b/>
          <w:i/>
        </w:rPr>
        <w:t>VHLCentral.com.</w:t>
      </w:r>
      <w:r w:rsidRPr="0095593D">
        <w:rPr>
          <w:i/>
        </w:rPr>
        <w:t xml:space="preserve">  This is the online component of the textbook where you will do many of the activities of the course and keep track of your grade. </w:t>
      </w:r>
      <w:r w:rsidRPr="0095593D">
        <w:t xml:space="preserve">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w:t>
      </w:r>
    </w:p>
    <w:p w14:paraId="4FFE8EB8" w14:textId="01AD208B" w:rsidR="0095593D" w:rsidRPr="0095593D" w:rsidRDefault="006E17F5" w:rsidP="006E17F5">
      <w:r>
        <w:t>The a</w:t>
      </w:r>
      <w:r w:rsidR="0095593D" w:rsidRPr="0095593D">
        <w:t xml:space="preserve">ctivities are graded by completion, not accuracy. Also, please read the instructions to all activities! </w:t>
      </w:r>
    </w:p>
    <w:p w14:paraId="73B5FB69" w14:textId="10C7B7F7" w:rsidR="0095593D" w:rsidRPr="0095593D" w:rsidRDefault="00551850" w:rsidP="00551850">
      <w:pPr>
        <w:pStyle w:val="Heading2"/>
      </w:pPr>
      <w:bookmarkStart w:id="16" w:name="_Toc102861551"/>
      <w:r>
        <w:t>Final Exam</w:t>
      </w:r>
      <w:bookmarkEnd w:id="16"/>
    </w:p>
    <w:p w14:paraId="277AF1CB" w14:textId="77777777" w:rsidR="0095593D" w:rsidRPr="0095593D" w:rsidRDefault="0095593D" w:rsidP="0095593D">
      <w:pPr>
        <w:numPr>
          <w:ilvl w:val="0"/>
          <w:numId w:val="6"/>
        </w:numPr>
      </w:pPr>
      <w:r w:rsidRPr="0095593D">
        <w:t>The 2 parts are: main part (vocab, listening, reading, grammar), and writing part</w:t>
      </w:r>
    </w:p>
    <w:p w14:paraId="75297D38" w14:textId="73C2F395" w:rsidR="0095593D" w:rsidRPr="0095593D" w:rsidRDefault="0095593D" w:rsidP="0095593D">
      <w:pPr>
        <w:numPr>
          <w:ilvl w:val="0"/>
          <w:numId w:val="6"/>
        </w:numPr>
      </w:pPr>
      <w:r w:rsidRPr="0095593D">
        <w:t xml:space="preserve">The Final Exam </w:t>
      </w:r>
      <w:r>
        <w:rPr>
          <w:b/>
        </w:rPr>
        <w:t>does not</w:t>
      </w:r>
      <w:r w:rsidRPr="0095593D">
        <w:t xml:space="preserve"> have to be taken in the Testing Center</w:t>
      </w:r>
    </w:p>
    <w:p w14:paraId="53B5B7AB" w14:textId="01C38310" w:rsidR="0095593D" w:rsidRPr="0095593D" w:rsidRDefault="00551850" w:rsidP="00551850">
      <w:pPr>
        <w:pStyle w:val="Heading1"/>
      </w:pPr>
      <w:bookmarkStart w:id="17" w:name="_Toc102861552"/>
      <w:r>
        <w:t>Academic Honesty</w:t>
      </w:r>
      <w:bookmarkEnd w:id="17"/>
    </w:p>
    <w:p w14:paraId="17796398" w14:textId="77777777" w:rsidR="0095593D" w:rsidRPr="0095593D" w:rsidRDefault="0095593D" w:rsidP="0095593D">
      <w:pPr>
        <w:rPr>
          <w:iCs/>
        </w:rPr>
      </w:pPr>
      <w:r w:rsidRPr="0095593D">
        <w:rPr>
          <w:iCs/>
        </w:rPr>
        <w:t xml:space="preserve">Student Conduct and Academic Honesty: 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95593D">
        <w:rPr>
          <w:iCs/>
        </w:rPr>
        <w:t>states</w:t>
      </w:r>
      <w:proofErr w:type="gramEnd"/>
      <w:r w:rsidRPr="0095593D">
        <w:rPr>
          <w:iCs/>
        </w:rPr>
        <w:t xml:space="preserve"> “group project.”  Any act of academic dishonesty will be handled in accordance with Valencia policy as set forth in the Student Handbook and Catalog.</w:t>
      </w:r>
    </w:p>
    <w:p w14:paraId="28D0DA32" w14:textId="4F6C90D7" w:rsidR="0095593D" w:rsidRPr="0095593D" w:rsidRDefault="0095593D" w:rsidP="0095593D">
      <w:pPr>
        <w:rPr>
          <w:iCs/>
        </w:rPr>
      </w:pPr>
      <w:r w:rsidRPr="0095593D">
        <w:rPr>
          <w:iCs/>
        </w:rPr>
        <w:t>VCC Expected student conduct: 10-03 Student Code of Conduct</w:t>
      </w:r>
    </w:p>
    <w:p w14:paraId="6F4F6A15" w14:textId="77777777" w:rsidR="0095593D" w:rsidRPr="0095593D" w:rsidRDefault="0095593D" w:rsidP="0095593D">
      <w:pPr>
        <w:rPr>
          <w:iCs/>
        </w:rPr>
      </w:pPr>
      <w:r w:rsidRPr="0095593D">
        <w:rPr>
          <w:iCs/>
        </w:rPr>
        <w:t>Specific Authority:</w:t>
      </w:r>
      <w:r w:rsidRPr="0095593D">
        <w:rPr>
          <w:iCs/>
        </w:rPr>
        <w:tab/>
        <w:t>1006.60, FS.</w:t>
      </w:r>
    </w:p>
    <w:p w14:paraId="54A59121" w14:textId="77777777" w:rsidR="0095593D" w:rsidRPr="0095593D" w:rsidRDefault="0095593D" w:rsidP="0095593D">
      <w:pPr>
        <w:rPr>
          <w:iCs/>
        </w:rPr>
      </w:pPr>
      <w:r w:rsidRPr="0095593D">
        <w:rPr>
          <w:iCs/>
        </w:rPr>
        <w:t>Law Implemented:</w:t>
      </w:r>
      <w:r w:rsidRPr="0095593D">
        <w:rPr>
          <w:iCs/>
        </w:rPr>
        <w:tab/>
        <w:t>1006.60, FS.</w:t>
      </w:r>
    </w:p>
    <w:p w14:paraId="74613F3D" w14:textId="77777777" w:rsidR="0095593D" w:rsidRPr="0095593D" w:rsidRDefault="0095593D" w:rsidP="0095593D">
      <w:pPr>
        <w:rPr>
          <w:iCs/>
        </w:rPr>
      </w:pPr>
      <w:r w:rsidRPr="0095593D">
        <w:rPr>
          <w:iCs/>
        </w:rP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w:t>
      </w:r>
      <w:hyperlink r:id="rId15" w:history="1">
        <w:r w:rsidRPr="0095593D">
          <w:rPr>
            <w:rStyle w:val="Hyperlink"/>
            <w:iCs/>
          </w:rPr>
          <w:t>Student Code of Conduct</w:t>
        </w:r>
      </w:hyperlink>
      <w:r w:rsidRPr="0095593D">
        <w:rPr>
          <w:iCs/>
        </w:rPr>
        <w:t xml:space="preserve"> in the current Valencia Student Handbook. </w:t>
      </w:r>
    </w:p>
    <w:p w14:paraId="66DFDD9A" w14:textId="77777777" w:rsidR="0095593D" w:rsidRPr="0095593D" w:rsidRDefault="0095593D" w:rsidP="0095593D">
      <w:pPr>
        <w:rPr>
          <w:b/>
          <w:iCs/>
        </w:rPr>
      </w:pPr>
      <w:r w:rsidRPr="0095593D">
        <w:rPr>
          <w:b/>
          <w:iCs/>
        </w:rPr>
        <w:t>Exams and homework are considered individual effort; any submissions that are too similar for coincidence will receive no credit.  Any submission that appears to have been done by somebody else (</w:t>
      </w:r>
      <w:proofErr w:type="spellStart"/>
      <w:r w:rsidRPr="0095593D">
        <w:rPr>
          <w:b/>
          <w:iCs/>
        </w:rPr>
        <w:t>i.e</w:t>
      </w:r>
      <w:proofErr w:type="spellEnd"/>
      <w:r w:rsidRPr="0095593D">
        <w:rPr>
          <w:b/>
          <w:iCs/>
        </w:rPr>
        <w:t xml:space="preserve"> a native speaker, google translate) will be considered </w:t>
      </w:r>
      <w:r w:rsidRPr="0095593D">
        <w:rPr>
          <w:b/>
          <w:iCs/>
          <w:u w:val="single"/>
        </w:rPr>
        <w:t>plagiarism</w:t>
      </w:r>
      <w:r w:rsidRPr="0095593D">
        <w:rPr>
          <w:b/>
          <w:iCs/>
        </w:rPr>
        <w:t xml:space="preserve"> and will receive no credit. </w:t>
      </w:r>
    </w:p>
    <w:p w14:paraId="3D56178B" w14:textId="77777777" w:rsidR="0095593D" w:rsidRPr="0095593D" w:rsidRDefault="0095593D" w:rsidP="0095593D">
      <w:pPr>
        <w:rPr>
          <w:iCs/>
        </w:rPr>
      </w:pPr>
      <w:r w:rsidRPr="0095593D">
        <w:rPr>
          <w:iCs/>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95593D">
        <w:rPr>
          <w:b/>
          <w:iCs/>
        </w:rPr>
        <w:t>Any student(s) cheating on an exam will receive a zero on the exam.</w:t>
      </w:r>
      <w:r w:rsidRPr="0095593D">
        <w:rPr>
          <w:iCs/>
        </w:rPr>
        <w:t xml:space="preserve"> This cannot be replaced with the final score and the professor at his/her discretion can withdraw you from the class or give you an F as a Final Grade.  </w:t>
      </w:r>
    </w:p>
    <w:p w14:paraId="555B69D2" w14:textId="77777777" w:rsidR="0095593D" w:rsidRPr="0095593D" w:rsidRDefault="0095593D" w:rsidP="0095593D">
      <w:pPr>
        <w:rPr>
          <w:iCs/>
        </w:rPr>
      </w:pPr>
      <w:r w:rsidRPr="0095593D">
        <w:rPr>
          <w:iCs/>
        </w:rPr>
        <w:t>Please see more information on Plagiarism at the following website</w:t>
      </w:r>
    </w:p>
    <w:p w14:paraId="2EF77ED9" w14:textId="77777777" w:rsidR="0095593D" w:rsidRPr="0095593D" w:rsidRDefault="0095593D" w:rsidP="0095593D">
      <w:pPr>
        <w:rPr>
          <w:iCs/>
        </w:rPr>
      </w:pPr>
      <w:r w:rsidRPr="0095593D">
        <w:rPr>
          <w:b/>
          <w:iCs/>
          <w:u w:val="single"/>
        </w:rPr>
        <w:t>http://valenciacollege.edu/west/arts-and-humanities/writing/plagiarism.cfm</w:t>
      </w:r>
    </w:p>
    <w:p w14:paraId="4E080D86" w14:textId="77777777" w:rsidR="0095593D" w:rsidRPr="0095593D" w:rsidRDefault="0095593D" w:rsidP="00551850">
      <w:pPr>
        <w:pStyle w:val="Heading2"/>
      </w:pPr>
      <w:bookmarkStart w:id="18" w:name="_Toc102861553"/>
      <w:r w:rsidRPr="0095593D">
        <w:t>Plagiarism</w:t>
      </w:r>
      <w:bookmarkEnd w:id="18"/>
    </w:p>
    <w:p w14:paraId="25FB9C22" w14:textId="77777777" w:rsidR="0095593D" w:rsidRPr="0095593D" w:rsidRDefault="0095593D" w:rsidP="0095593D">
      <w:pPr>
        <w:rPr>
          <w:u w:val="single"/>
        </w:rPr>
      </w:pPr>
      <w:r w:rsidRPr="0095593D">
        <w:rPr>
          <w:u w:val="single"/>
        </w:rPr>
        <w:t>Guidelines to prevent copying from native speakers or online translators:</w:t>
      </w:r>
    </w:p>
    <w:p w14:paraId="40A17EA5" w14:textId="77777777" w:rsidR="0095593D" w:rsidRPr="0095593D" w:rsidRDefault="0095593D" w:rsidP="0095593D">
      <w:pPr>
        <w:rPr>
          <w:b/>
        </w:rPr>
      </w:pPr>
      <w:r w:rsidRPr="0095593D">
        <w:rPr>
          <w:b/>
        </w:rPr>
        <w:t xml:space="preserve">Only allow content that pertains to the class. </w:t>
      </w:r>
    </w:p>
    <w:p w14:paraId="0846CA62" w14:textId="77777777" w:rsidR="0095593D" w:rsidRPr="0095593D" w:rsidRDefault="0095593D" w:rsidP="0095593D">
      <w:r w:rsidRPr="0095593D">
        <w:t xml:space="preserve">If it is suspected that you are using an online translator or a native or heritage speaker is doing your work for you, you will receive a zero on your assignment. </w:t>
      </w:r>
    </w:p>
    <w:p w14:paraId="7B09FD5A" w14:textId="77777777" w:rsidR="0095593D" w:rsidRPr="0095593D" w:rsidRDefault="0095593D" w:rsidP="0095593D">
      <w:r w:rsidRPr="0095593D">
        <w:t xml:space="preserve">Most of the time it is obvious when you are not doing your own </w:t>
      </w:r>
      <w:proofErr w:type="gramStart"/>
      <w:r w:rsidRPr="0095593D">
        <w:t>work;</w:t>
      </w:r>
      <w:proofErr w:type="gramEnd"/>
      <w:r w:rsidRPr="0095593D">
        <w:t xml:space="preserve"> especially in your writing assignments and short answer assignments.  By use of verb tenses that we are not learning, sentence structure that we are not learning, slang, and advanced vocabulary. Only use what we are doing in class, even if you think it sounds awkward! In doing so, I can be fairly certain that you are doing your own work. The aforementioned statement refers to exams as well. </w:t>
      </w:r>
    </w:p>
    <w:p w14:paraId="1E784A15" w14:textId="77777777" w:rsidR="0095593D" w:rsidRPr="0095593D" w:rsidRDefault="0095593D" w:rsidP="0095593D">
      <w:pPr>
        <w:rPr>
          <w:b/>
          <w:bCs/>
        </w:rPr>
      </w:pPr>
      <w:r w:rsidRPr="0095593D">
        <w:rPr>
          <w:b/>
          <w:bCs/>
        </w:rPr>
        <w:t>Valencia I.D. Cards</w:t>
      </w:r>
    </w:p>
    <w:p w14:paraId="07BEC5AC" w14:textId="77777777" w:rsidR="0095593D" w:rsidRPr="0095593D" w:rsidRDefault="0095593D" w:rsidP="0095593D">
      <w:r w:rsidRPr="0095593D">
        <w:t xml:space="preserve">Valencia ID cards are required for LRC, Testing Center, and IMC usage. They can be obtained at the Security office in the SSB.  </w:t>
      </w:r>
    </w:p>
    <w:p w14:paraId="17A5B6A9" w14:textId="77777777" w:rsidR="0095593D" w:rsidRPr="0095593D" w:rsidRDefault="0095593D" w:rsidP="000E062D">
      <w:pPr>
        <w:pStyle w:val="Heading1"/>
      </w:pPr>
      <w:bookmarkStart w:id="19" w:name="_Toc102861554"/>
      <w:r w:rsidRPr="0095593D">
        <w:t>Important websites</w:t>
      </w:r>
      <w:bookmarkEnd w:id="19"/>
      <w:r w:rsidRPr="0095593D">
        <w:t xml:space="preserve"> </w:t>
      </w:r>
    </w:p>
    <w:p w14:paraId="4B5D27B8" w14:textId="77777777" w:rsidR="0095593D" w:rsidRPr="0095593D" w:rsidRDefault="0095593D" w:rsidP="0095593D">
      <w:pPr>
        <w:numPr>
          <w:ilvl w:val="0"/>
          <w:numId w:val="3"/>
        </w:numPr>
      </w:pPr>
      <w:r w:rsidRPr="0095593D">
        <w:t xml:space="preserve">College Calendar:  </w:t>
      </w:r>
      <w:hyperlink r:id="rId16" w:history="1">
        <w:r w:rsidRPr="0095593D">
          <w:rPr>
            <w:rStyle w:val="Hyperlink"/>
          </w:rPr>
          <w:t>http://valenciacollege.edu/calendar/</w:t>
        </w:r>
      </w:hyperlink>
      <w:r w:rsidRPr="0095593D">
        <w:t xml:space="preserve">  </w:t>
      </w:r>
    </w:p>
    <w:p w14:paraId="4FC98BC5" w14:textId="77777777" w:rsidR="0095593D" w:rsidRPr="0095593D" w:rsidRDefault="0095593D" w:rsidP="0095593D">
      <w:pPr>
        <w:numPr>
          <w:ilvl w:val="0"/>
          <w:numId w:val="3"/>
        </w:numPr>
        <w:rPr>
          <w:lang w:val="it-IT"/>
        </w:rPr>
      </w:pPr>
      <w:r w:rsidRPr="0095593D">
        <w:rPr>
          <w:lang w:val="it-IT"/>
        </w:rPr>
        <w:t xml:space="preserve">College Catalog:  </w:t>
      </w:r>
      <w:hyperlink r:id="rId17" w:history="1">
        <w:r w:rsidRPr="0095593D">
          <w:rPr>
            <w:rStyle w:val="Hyperlink"/>
            <w:lang w:val="it-IT"/>
          </w:rPr>
          <w:t>http://valenciacollege.edu/catalog/</w:t>
        </w:r>
      </w:hyperlink>
      <w:r w:rsidRPr="0095593D">
        <w:rPr>
          <w:lang w:val="it-IT"/>
        </w:rPr>
        <w:t xml:space="preserve"> </w:t>
      </w:r>
    </w:p>
    <w:p w14:paraId="0203DAD0" w14:textId="77777777" w:rsidR="0095593D" w:rsidRPr="0095593D" w:rsidRDefault="0095593D" w:rsidP="0095593D">
      <w:pPr>
        <w:numPr>
          <w:ilvl w:val="0"/>
          <w:numId w:val="3"/>
        </w:numPr>
      </w:pPr>
      <w:r w:rsidRPr="0095593D">
        <w:t xml:space="preserve">Valencia Policy and Procedures:  </w:t>
      </w:r>
      <w:hyperlink r:id="rId18" w:history="1">
        <w:r w:rsidRPr="0095593D">
          <w:rPr>
            <w:rStyle w:val="Hyperlink"/>
          </w:rPr>
          <w:t>http://valenciacollege.edu/generalcounsel/policy/</w:t>
        </w:r>
      </w:hyperlink>
    </w:p>
    <w:p w14:paraId="68EE13A9" w14:textId="77777777" w:rsidR="0095593D" w:rsidRPr="0095593D" w:rsidRDefault="0095593D" w:rsidP="0095593D">
      <w:pPr>
        <w:numPr>
          <w:ilvl w:val="0"/>
          <w:numId w:val="3"/>
        </w:numPr>
        <w:rPr>
          <w:lang w:val="it-IT"/>
        </w:rPr>
      </w:pPr>
      <w:r w:rsidRPr="0095593D">
        <w:rPr>
          <w:lang w:val="it-IT"/>
        </w:rPr>
        <w:lastRenderedPageBreak/>
        <w:t xml:space="preserve">FERPA:  </w:t>
      </w:r>
      <w:r w:rsidR="00AE25FA">
        <w:fldChar w:fldCharType="begin"/>
      </w:r>
      <w:r w:rsidR="00AE25FA" w:rsidRPr="00AE25FA">
        <w:rPr>
          <w:lang w:val="es-AR"/>
        </w:rPr>
        <w:instrText xml:space="preserve"> HYPERLINK "http://valenciacollege.edu/ferpa/" </w:instrText>
      </w:r>
      <w:r w:rsidR="00AE25FA">
        <w:fldChar w:fldCharType="separate"/>
      </w:r>
      <w:r w:rsidRPr="0095593D">
        <w:rPr>
          <w:rStyle w:val="Hyperlink"/>
          <w:lang w:val="it-IT"/>
        </w:rPr>
        <w:t>http://valenciacollege.edu/ferpa/</w:t>
      </w:r>
      <w:r w:rsidR="00AE25FA">
        <w:rPr>
          <w:rStyle w:val="Hyperlink"/>
          <w:lang w:val="it-IT"/>
        </w:rPr>
        <w:fldChar w:fldCharType="end"/>
      </w:r>
    </w:p>
    <w:p w14:paraId="107519C9" w14:textId="77777777" w:rsidR="0095593D" w:rsidRPr="0095593D" w:rsidRDefault="0095593D" w:rsidP="0095593D">
      <w:pPr>
        <w:numPr>
          <w:ilvl w:val="0"/>
          <w:numId w:val="3"/>
        </w:numPr>
        <w:rPr>
          <w:lang w:val="it-IT"/>
        </w:rPr>
      </w:pPr>
      <w:r w:rsidRPr="0095593D">
        <w:rPr>
          <w:lang w:val="it-IT"/>
        </w:rPr>
        <w:t xml:space="preserve">ADA:  </w:t>
      </w:r>
      <w:r w:rsidR="00AE25FA">
        <w:fldChar w:fldCharType="begin"/>
      </w:r>
      <w:r w:rsidR="00AE25FA" w:rsidRPr="00AE25FA">
        <w:rPr>
          <w:lang w:val="es-AR"/>
        </w:rPr>
        <w:instrText xml:space="preserve"> HYPERLINK "http://valenciacollege.edu/osd/handbook/sec4.htm" </w:instrText>
      </w:r>
      <w:r w:rsidR="00AE25FA">
        <w:fldChar w:fldCharType="separate"/>
      </w:r>
      <w:r w:rsidRPr="0095593D">
        <w:rPr>
          <w:rStyle w:val="Hyperlink"/>
          <w:lang w:val="it-IT"/>
        </w:rPr>
        <w:t>http://valenciacollege.edu/osd/handbook/sec4.htm</w:t>
      </w:r>
      <w:r w:rsidR="00AE25FA">
        <w:rPr>
          <w:rStyle w:val="Hyperlink"/>
          <w:lang w:val="it-IT"/>
        </w:rPr>
        <w:fldChar w:fldCharType="end"/>
      </w:r>
      <w:r w:rsidRPr="0095593D">
        <w:rPr>
          <w:lang w:val="it-IT"/>
        </w:rPr>
        <w:t xml:space="preserve"> </w:t>
      </w:r>
    </w:p>
    <w:p w14:paraId="776AE0E6" w14:textId="77777777" w:rsidR="0095593D" w:rsidRPr="0095593D" w:rsidRDefault="0095593D" w:rsidP="0095593D">
      <w:pPr>
        <w:rPr>
          <w:u w:val="single"/>
        </w:rPr>
      </w:pPr>
      <w:r w:rsidRPr="0095593D">
        <w:t xml:space="preserve">Medical Records: </w:t>
      </w:r>
      <w:hyperlink r:id="rId19" w:history="1">
        <w:r w:rsidRPr="0095593D">
          <w:rPr>
            <w:rStyle w:val="Hyperlink"/>
          </w:rPr>
          <w:t>http://valenciacollege.edu/generalcounsel/policy/ValenciaCollegePolicy.cfm?policyID=186</w:t>
        </w:r>
      </w:hyperlink>
    </w:p>
    <w:p w14:paraId="44B7DDDA" w14:textId="33520EB1" w:rsidR="0095593D" w:rsidRPr="0095593D" w:rsidRDefault="0095593D" w:rsidP="000E062D">
      <w:pPr>
        <w:pStyle w:val="Heading1"/>
      </w:pPr>
      <w:bookmarkStart w:id="20" w:name="_Toc102861555"/>
      <w:r>
        <w:t>Covid Guidelines</w:t>
      </w:r>
      <w:bookmarkEnd w:id="20"/>
    </w:p>
    <w:p w14:paraId="52D7F58F" w14:textId="267DBAF3" w:rsidR="0095593D" w:rsidRPr="0095593D" w:rsidRDefault="0095593D" w:rsidP="0095593D">
      <w:r w:rsidRPr="0095593D">
        <w:t>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I urge all students who are able to do so to get vaccinated and encourage friends and family to do so as well.  </w:t>
      </w:r>
    </w:p>
    <w:p w14:paraId="41F45D52" w14:textId="77777777" w:rsidR="0095593D" w:rsidRPr="0095593D" w:rsidRDefault="0095593D" w:rsidP="0095593D">
      <w:r w:rsidRPr="0095593D">
        <w:t xml:space="preserve">Should you become ill with COVID, please inform me and your professors and coworkers both for your safety, the safety of our Valencia community. I will do what I can to assist you in </w:t>
      </w:r>
      <w:proofErr w:type="gramStart"/>
      <w:r w:rsidRPr="0095593D">
        <w:t>completing successfully</w:t>
      </w:r>
      <w:proofErr w:type="gramEnd"/>
      <w:r w:rsidRPr="0095593D">
        <w:t xml:space="preserve"> our coursework. Please inform our COVID liaison Tanya Mahan (</w:t>
      </w:r>
      <w:hyperlink r:id="rId20" w:tgtFrame="_blank" w:history="1">
        <w:r w:rsidRPr="0095593D">
          <w:rPr>
            <w:rStyle w:val="Hyperlink"/>
          </w:rPr>
          <w:t>COVIDillness@valenciacollege.edu</w:t>
        </w:r>
      </w:hyperlink>
      <w:r w:rsidRPr="0095593D">
        <w:t>) as well, so she can support you in this process. We are in this together! For more information, please consult: </w:t>
      </w:r>
    </w:p>
    <w:p w14:paraId="56ACDB9E" w14:textId="77777777" w:rsidR="0095593D" w:rsidRPr="0095593D" w:rsidRDefault="00AE25FA" w:rsidP="0095593D">
      <w:hyperlink r:id="rId21" w:tgtFrame="_blank" w:tooltip="Original URL: https://valenciacollege.edu/about/coronavirus/. Click or tap if you trust this link." w:history="1">
        <w:r w:rsidR="0095593D" w:rsidRPr="0095593D">
          <w:rPr>
            <w:rStyle w:val="Hyperlink"/>
          </w:rPr>
          <w:t>https://valenciacollege.edu/about/coronavirus/</w:t>
        </w:r>
      </w:hyperlink>
      <w:r w:rsidR="0095593D" w:rsidRPr="0095593D">
        <w:t>. </w:t>
      </w:r>
    </w:p>
    <w:p w14:paraId="76FC4F1A" w14:textId="7912175A" w:rsidR="0095593D" w:rsidRPr="0095593D" w:rsidRDefault="0095593D" w:rsidP="000E062D">
      <w:pPr>
        <w:pStyle w:val="Heading1"/>
      </w:pPr>
      <w:bookmarkStart w:id="21" w:name="_Toc102861556"/>
      <w:r w:rsidRPr="0095593D">
        <w:t>HB 233 (for face-to-face classes)</w:t>
      </w:r>
      <w:bookmarkEnd w:id="21"/>
    </w:p>
    <w:p w14:paraId="12B74C75" w14:textId="77777777" w:rsidR="0095593D" w:rsidRPr="0095593D" w:rsidRDefault="0095593D" w:rsidP="0095593D">
      <w:r w:rsidRPr="0095593D">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297DFACC" w14:textId="38F9A5E0" w:rsidR="0095593D" w:rsidRPr="0095593D" w:rsidRDefault="0095593D" w:rsidP="0095593D">
      <w:r w:rsidRPr="0095593D">
        <w:rPr>
          <w:b/>
          <w:bCs/>
        </w:rPr>
        <w:t xml:space="preserve">*Disclaimer Statement: </w:t>
      </w:r>
      <w:r w:rsidR="006F6159">
        <w:t>The</w:t>
      </w:r>
      <w:r w:rsidRPr="0095593D">
        <w:t xml:space="preserve"> outline/syllabus may be altered, at the instructor’s discretion, during the course of the term. The instructor will inform students of changes through Canvas Announcements.</w:t>
      </w:r>
    </w:p>
    <w:sectPr w:rsidR="0095593D" w:rsidRPr="0095593D" w:rsidSect="0095593D">
      <w:type w:val="continuous"/>
      <w:pgSz w:w="12240" w:h="15840"/>
      <w:pgMar w:top="1440" w:right="1440" w:bottom="1440" w:left="144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15FF14DA"/>
    <w:multiLevelType w:val="hybridMultilevel"/>
    <w:tmpl w:val="5FB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77513"/>
    <w:multiLevelType w:val="hybridMultilevel"/>
    <w:tmpl w:val="47D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F4FA1"/>
    <w:multiLevelType w:val="hybridMultilevel"/>
    <w:tmpl w:val="180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D7685"/>
    <w:multiLevelType w:val="hybridMultilevel"/>
    <w:tmpl w:val="D5F8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7" w15:restartNumberingAfterBreak="0">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57133">
    <w:abstractNumId w:val="5"/>
  </w:num>
  <w:num w:numId="2" w16cid:durableId="168109428">
    <w:abstractNumId w:val="7"/>
  </w:num>
  <w:num w:numId="3" w16cid:durableId="364839292">
    <w:abstractNumId w:val="0"/>
  </w:num>
  <w:num w:numId="4" w16cid:durableId="443351566">
    <w:abstractNumId w:val="1"/>
  </w:num>
  <w:num w:numId="5" w16cid:durableId="169368430">
    <w:abstractNumId w:val="4"/>
  </w:num>
  <w:num w:numId="6" w16cid:durableId="1343781285">
    <w:abstractNumId w:val="2"/>
  </w:num>
  <w:num w:numId="7" w16cid:durableId="2042242512">
    <w:abstractNumId w:val="6"/>
  </w:num>
  <w:num w:numId="8" w16cid:durableId="1262647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3D"/>
    <w:rsid w:val="0000199D"/>
    <w:rsid w:val="000259BD"/>
    <w:rsid w:val="0003143E"/>
    <w:rsid w:val="00050550"/>
    <w:rsid w:val="000B54B7"/>
    <w:rsid w:val="000D6DE4"/>
    <w:rsid w:val="000E062D"/>
    <w:rsid w:val="000F0EE7"/>
    <w:rsid w:val="0013704E"/>
    <w:rsid w:val="001523FB"/>
    <w:rsid w:val="001F48B3"/>
    <w:rsid w:val="0021698C"/>
    <w:rsid w:val="002275F3"/>
    <w:rsid w:val="002343C8"/>
    <w:rsid w:val="00264102"/>
    <w:rsid w:val="00274E0B"/>
    <w:rsid w:val="002F110F"/>
    <w:rsid w:val="002F1B92"/>
    <w:rsid w:val="0030586A"/>
    <w:rsid w:val="003135BF"/>
    <w:rsid w:val="003A36DB"/>
    <w:rsid w:val="003E3452"/>
    <w:rsid w:val="00484E1C"/>
    <w:rsid w:val="004B09F5"/>
    <w:rsid w:val="004B62B9"/>
    <w:rsid w:val="0050477A"/>
    <w:rsid w:val="00525119"/>
    <w:rsid w:val="00551850"/>
    <w:rsid w:val="00573B79"/>
    <w:rsid w:val="005B3AD4"/>
    <w:rsid w:val="005D70DC"/>
    <w:rsid w:val="005E54B1"/>
    <w:rsid w:val="00603174"/>
    <w:rsid w:val="006120ED"/>
    <w:rsid w:val="0061514C"/>
    <w:rsid w:val="00682611"/>
    <w:rsid w:val="006869B3"/>
    <w:rsid w:val="006A2E7D"/>
    <w:rsid w:val="006B2514"/>
    <w:rsid w:val="006D448D"/>
    <w:rsid w:val="006E17F5"/>
    <w:rsid w:val="006F6159"/>
    <w:rsid w:val="00737B96"/>
    <w:rsid w:val="00837C10"/>
    <w:rsid w:val="008435E9"/>
    <w:rsid w:val="008C7DE4"/>
    <w:rsid w:val="008E0726"/>
    <w:rsid w:val="00927FC4"/>
    <w:rsid w:val="00941FBC"/>
    <w:rsid w:val="0095593D"/>
    <w:rsid w:val="009661A0"/>
    <w:rsid w:val="009C53CF"/>
    <w:rsid w:val="009E243C"/>
    <w:rsid w:val="009E2562"/>
    <w:rsid w:val="00A026FC"/>
    <w:rsid w:val="00A12906"/>
    <w:rsid w:val="00A150ED"/>
    <w:rsid w:val="00A37E77"/>
    <w:rsid w:val="00A54282"/>
    <w:rsid w:val="00AA1C0C"/>
    <w:rsid w:val="00AE25FA"/>
    <w:rsid w:val="00AF737B"/>
    <w:rsid w:val="00B5188F"/>
    <w:rsid w:val="00B934AB"/>
    <w:rsid w:val="00BA4772"/>
    <w:rsid w:val="00BC3DCE"/>
    <w:rsid w:val="00BD3A2D"/>
    <w:rsid w:val="00BE1274"/>
    <w:rsid w:val="00BE611A"/>
    <w:rsid w:val="00C97476"/>
    <w:rsid w:val="00D040D8"/>
    <w:rsid w:val="00D7155C"/>
    <w:rsid w:val="00D86F04"/>
    <w:rsid w:val="00D92E8A"/>
    <w:rsid w:val="00DA688E"/>
    <w:rsid w:val="00DF4347"/>
    <w:rsid w:val="00E30691"/>
    <w:rsid w:val="00E50B2D"/>
    <w:rsid w:val="00E6770F"/>
    <w:rsid w:val="00E85CD1"/>
    <w:rsid w:val="00EF4B37"/>
    <w:rsid w:val="00F177B1"/>
    <w:rsid w:val="00F2219F"/>
    <w:rsid w:val="00F37110"/>
    <w:rsid w:val="00FD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004E"/>
  <w15:chartTrackingRefBased/>
  <w15:docId w15:val="{0ECBC007-AD4F-444A-871F-F2BFC4C2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1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93D"/>
    <w:rPr>
      <w:color w:val="0563C1" w:themeColor="hyperlink"/>
      <w:u w:val="single"/>
    </w:rPr>
  </w:style>
  <w:style w:type="character" w:styleId="UnresolvedMention">
    <w:name w:val="Unresolved Mention"/>
    <w:basedOn w:val="DefaultParagraphFont"/>
    <w:uiPriority w:val="99"/>
    <w:semiHidden/>
    <w:unhideWhenUsed/>
    <w:rsid w:val="0095593D"/>
    <w:rPr>
      <w:color w:val="605E5C"/>
      <w:shd w:val="clear" w:color="auto" w:fill="E1DFDD"/>
    </w:rPr>
  </w:style>
  <w:style w:type="character" w:customStyle="1" w:styleId="Heading1Char">
    <w:name w:val="Heading 1 Char"/>
    <w:basedOn w:val="DefaultParagraphFont"/>
    <w:link w:val="Heading1"/>
    <w:uiPriority w:val="9"/>
    <w:rsid w:val="009559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185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E062D"/>
    <w:pPr>
      <w:outlineLvl w:val="9"/>
    </w:pPr>
    <w:rPr>
      <w:lang w:eastAsia="en-US"/>
    </w:rPr>
  </w:style>
  <w:style w:type="paragraph" w:styleId="TOC1">
    <w:name w:val="toc 1"/>
    <w:basedOn w:val="Normal"/>
    <w:next w:val="Normal"/>
    <w:autoRedefine/>
    <w:uiPriority w:val="39"/>
    <w:unhideWhenUsed/>
    <w:rsid w:val="000E062D"/>
    <w:pPr>
      <w:spacing w:after="100"/>
    </w:pPr>
  </w:style>
  <w:style w:type="paragraph" w:styleId="TOC2">
    <w:name w:val="toc 2"/>
    <w:basedOn w:val="Normal"/>
    <w:next w:val="Normal"/>
    <w:autoRedefine/>
    <w:uiPriority w:val="39"/>
    <w:unhideWhenUsed/>
    <w:rsid w:val="000E062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13" Type="http://schemas.openxmlformats.org/officeDocument/2006/relationships/hyperlink" Target="https://valenciacollege.edu/faculty/canvas-resources/online-remote-proctoring-students.php" TargetMode="External"/><Relationship Id="rId18" Type="http://schemas.openxmlformats.org/officeDocument/2006/relationships/hyperlink" Target="http://valenciacollege.edu/generalcounsel/policy/" TargetMode="External"/><Relationship Id="rId3" Type="http://schemas.openxmlformats.org/officeDocument/2006/relationships/styles" Target="styles.xml"/><Relationship Id="rId21" Type="http://schemas.openxmlformats.org/officeDocument/2006/relationships/hyperlink" Target="https://nam10.safelinks.protection.outlook.com/?url=https%3A%2F%2Fvalenciacollege.edu%2Fabout%2Fcoronavirus%2F&amp;data=04%7C01%7Crhurtado2%40valenciacollege.edu%7Ce4039c3c7aac477ce19d08d961cd8b5d%7C0e8866953d1741a88544135b0a92a47c%7C1%7C0%7C637648357720120290%7CUnknown%7CTWFpbGZsb3d8eyJWIjoiMC4wLjAwMDAiLCJQIjoiV2luMzIiLCJBTiI6Ik1haWwiLCJXVCI6Mn0%3D%7C1000&amp;sdata=XAibN6A10sIQrW%2F63rRjnkTwhvxs9uKYiS%2F5hpkshRo%3D&amp;reserved=0" TargetMode="External"/><Relationship Id="rId7" Type="http://schemas.openxmlformats.org/officeDocument/2006/relationships/hyperlink" Target="http://www.valenciacc.edu/osd" TargetMode="External"/><Relationship Id="rId12" Type="http://schemas.openxmlformats.org/officeDocument/2006/relationships/hyperlink" Target="mailto:support@honorlock.com" TargetMode="External"/><Relationship Id="rId17" Type="http://schemas.openxmlformats.org/officeDocument/2006/relationships/hyperlink" Target="http://valenciacollege.edu/catalog/" TargetMode="External"/><Relationship Id="rId2" Type="http://schemas.openxmlformats.org/officeDocument/2006/relationships/numbering" Target="numbering.xml"/><Relationship Id="rId16" Type="http://schemas.openxmlformats.org/officeDocument/2006/relationships/hyperlink" Target="http://valenciacollege.edu/calendar/" TargetMode="External"/><Relationship Id="rId20" Type="http://schemas.openxmlformats.org/officeDocument/2006/relationships/hyperlink" Target="mailto:COVIDillness@valenciacolleg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tatic.honorlock.com/install/extension" TargetMode="External"/><Relationship Id="rId5" Type="http://schemas.openxmlformats.org/officeDocument/2006/relationships/webSettings" Target="webSettings.xml"/><Relationship Id="rId15" Type="http://schemas.openxmlformats.org/officeDocument/2006/relationships/hyperlink" Target="https://valenciacollege.edu/about/general-counsel/policy/documents/volume8/8-03-student-code-of-conduct.pdf" TargetMode="External"/><Relationship Id="rId23" Type="http://schemas.openxmlformats.org/officeDocument/2006/relationships/theme" Target="theme/theme1.xml"/><Relationship Id="rId10" Type="http://schemas.openxmlformats.org/officeDocument/2006/relationships/hyperlink" Target="https://www.google.com/chrome/?brand=CHBD&amp;gclid=CjwKCAjwqJ_1BRBZEiwAv73uwOdMgfo6w2jRYwQeMaGP_zdF8jUt2fxhF6RJTyd17J37_K7IdkhjthoCF3kQAvD_BwE&amp;gclsrc=aw.ds" TargetMode="External"/><Relationship Id="rId19" Type="http://schemas.openxmlformats.org/officeDocument/2006/relationships/hyperlink" Target="http://valenciacollege.edu/generalcounsel/policy/ValenciaCollegePolicy.cfm?policyID=186" TargetMode="External"/><Relationship Id="rId4" Type="http://schemas.openxmlformats.org/officeDocument/2006/relationships/settings" Target="settings.xml"/><Relationship Id="rId9" Type="http://schemas.openxmlformats.org/officeDocument/2006/relationships/hyperlink" Target="https://valenciacollege.edu/students/assessments/clep.php" TargetMode="External"/><Relationship Id="rId14" Type="http://schemas.openxmlformats.org/officeDocument/2006/relationships/hyperlink" Target="https://honorlock.kb.he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F87D-5154-452A-98BB-D47382F5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9</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Hurtado, Roberto A</dc:creator>
  <cp:keywords/>
  <dc:description/>
  <cp:lastModifiedBy>Hurtado, Roberto A</cp:lastModifiedBy>
  <cp:revision>73</cp:revision>
  <dcterms:created xsi:type="dcterms:W3CDTF">2022-05-07T19:00:00Z</dcterms:created>
  <dcterms:modified xsi:type="dcterms:W3CDTF">2022-05-08T22:52:00Z</dcterms:modified>
</cp:coreProperties>
</file>